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BB63E" w14:textId="3455DFD2" w:rsidR="003749E2" w:rsidRPr="003134BD" w:rsidRDefault="003749E2" w:rsidP="00C4794F">
      <w:pPr>
        <w:pStyle w:val="50"/>
        <w:shd w:val="clear" w:color="auto" w:fill="auto"/>
        <w:tabs>
          <w:tab w:val="left" w:pos="4962"/>
        </w:tabs>
        <w:spacing w:before="0" w:after="295" w:line="240" w:lineRule="auto"/>
        <w:contextualSpacing/>
        <w:rPr>
          <w:sz w:val="22"/>
          <w:szCs w:val="22"/>
        </w:rPr>
      </w:pPr>
      <w:r w:rsidRPr="00527B58">
        <w:rPr>
          <w:sz w:val="24"/>
          <w:szCs w:val="24"/>
        </w:rPr>
        <w:tab/>
      </w:r>
      <w:r w:rsidR="00527B58" w:rsidRPr="003134BD">
        <w:rPr>
          <w:sz w:val="22"/>
          <w:szCs w:val="22"/>
        </w:rPr>
        <w:t>П</w:t>
      </w:r>
      <w:r w:rsidR="00EF24BA" w:rsidRPr="003134BD">
        <w:rPr>
          <w:sz w:val="22"/>
          <w:szCs w:val="22"/>
        </w:rPr>
        <w:t xml:space="preserve">риложение № </w:t>
      </w:r>
      <w:r w:rsidR="005F2594">
        <w:rPr>
          <w:sz w:val="22"/>
          <w:szCs w:val="22"/>
        </w:rPr>
        <w:t>6</w:t>
      </w:r>
    </w:p>
    <w:p w14:paraId="438AE412" w14:textId="745A19B7" w:rsidR="003749E2" w:rsidRPr="003134BD" w:rsidRDefault="003749E2" w:rsidP="00C20249">
      <w:pPr>
        <w:pStyle w:val="50"/>
        <w:shd w:val="clear" w:color="auto" w:fill="auto"/>
        <w:tabs>
          <w:tab w:val="left" w:pos="4962"/>
        </w:tabs>
        <w:spacing w:before="0" w:after="295" w:line="240" w:lineRule="auto"/>
        <w:ind w:left="40"/>
        <w:contextualSpacing/>
        <w:rPr>
          <w:sz w:val="22"/>
          <w:szCs w:val="22"/>
        </w:rPr>
      </w:pPr>
      <w:r w:rsidRPr="003134BD">
        <w:rPr>
          <w:sz w:val="22"/>
          <w:szCs w:val="22"/>
        </w:rPr>
        <w:tab/>
      </w:r>
      <w:r w:rsidR="00EF24BA" w:rsidRPr="003134BD">
        <w:rPr>
          <w:sz w:val="22"/>
          <w:szCs w:val="22"/>
        </w:rPr>
        <w:t xml:space="preserve">к </w:t>
      </w:r>
      <w:r w:rsidRPr="003134BD">
        <w:rPr>
          <w:sz w:val="22"/>
          <w:szCs w:val="22"/>
        </w:rPr>
        <w:t>до</w:t>
      </w:r>
      <w:r w:rsidR="003134BD" w:rsidRPr="003134BD">
        <w:rPr>
          <w:sz w:val="22"/>
          <w:szCs w:val="22"/>
        </w:rPr>
        <w:t xml:space="preserve">говору </w:t>
      </w:r>
      <w:r w:rsidR="005F2594">
        <w:rPr>
          <w:sz w:val="22"/>
          <w:szCs w:val="22"/>
        </w:rPr>
        <w:t>от ________</w:t>
      </w:r>
      <w:r w:rsidR="003134BD" w:rsidRPr="003134BD">
        <w:rPr>
          <w:sz w:val="22"/>
          <w:szCs w:val="22"/>
        </w:rPr>
        <w:t xml:space="preserve"> № </w:t>
      </w:r>
      <w:r w:rsidR="003447CF" w:rsidRPr="003134BD">
        <w:rPr>
          <w:sz w:val="22"/>
          <w:szCs w:val="22"/>
        </w:rPr>
        <w:tab/>
        <w:t xml:space="preserve">от __________  </w:t>
      </w:r>
      <w:r w:rsidRPr="003134BD">
        <w:rPr>
          <w:sz w:val="22"/>
          <w:szCs w:val="22"/>
        </w:rPr>
        <w:t xml:space="preserve"> </w:t>
      </w:r>
    </w:p>
    <w:p w14:paraId="691822D2" w14:textId="67229DE1" w:rsidR="003447CF" w:rsidRPr="003134BD" w:rsidRDefault="003447CF" w:rsidP="003749E2">
      <w:pPr>
        <w:pStyle w:val="50"/>
        <w:shd w:val="clear" w:color="auto" w:fill="auto"/>
        <w:tabs>
          <w:tab w:val="left" w:pos="5103"/>
        </w:tabs>
        <w:spacing w:before="0" w:after="295" w:line="240" w:lineRule="auto"/>
        <w:ind w:left="40"/>
        <w:contextualSpacing/>
        <w:rPr>
          <w:sz w:val="22"/>
          <w:szCs w:val="22"/>
        </w:rPr>
      </w:pPr>
      <w:r w:rsidRPr="003134BD">
        <w:rPr>
          <w:sz w:val="22"/>
          <w:szCs w:val="22"/>
        </w:rPr>
        <w:tab/>
      </w:r>
    </w:p>
    <w:p w14:paraId="33FA2251" w14:textId="11B6A6E1" w:rsidR="00EF24BA" w:rsidRPr="00527B58" w:rsidRDefault="00EF24BA" w:rsidP="008D473C">
      <w:pPr>
        <w:pStyle w:val="RUS11"/>
        <w:widowControl w:val="0"/>
        <w:numPr>
          <w:ilvl w:val="0"/>
          <w:numId w:val="0"/>
        </w:num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7B58">
        <w:rPr>
          <w:rFonts w:ascii="Times New Roman" w:hAnsi="Times New Roman" w:cs="Times New Roman"/>
          <w:b/>
          <w:sz w:val="24"/>
          <w:szCs w:val="24"/>
        </w:rPr>
        <w:t>Антисанкционная</w:t>
      </w:r>
      <w:proofErr w:type="spellEnd"/>
      <w:r w:rsidRPr="00527B58">
        <w:rPr>
          <w:rFonts w:ascii="Times New Roman" w:hAnsi="Times New Roman" w:cs="Times New Roman"/>
          <w:b/>
          <w:sz w:val="24"/>
          <w:szCs w:val="24"/>
        </w:rPr>
        <w:t xml:space="preserve"> оговорка</w:t>
      </w:r>
    </w:p>
    <w:p w14:paraId="33FA2253" w14:textId="29695D8D" w:rsidR="00EF24BA" w:rsidRPr="00E92D34" w:rsidRDefault="00826A15" w:rsidP="008D473C">
      <w:pPr>
        <w:pStyle w:val="a4"/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2"/>
          <w:szCs w:val="22"/>
          <w:lang w:val="x-none"/>
        </w:rPr>
      </w:pPr>
      <w:bookmarkStart w:id="0" w:name="_GoBack"/>
      <w:bookmarkEnd w:id="0"/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 xml:space="preserve">настоящим подтверждает, что не является объектом каких-либо </w:t>
      </w:r>
      <w:r w:rsidR="00EF24BA" w:rsidRPr="00E92D34">
        <w:rPr>
          <w:sz w:val="22"/>
          <w:szCs w:val="22"/>
        </w:rPr>
        <w:t>применимых</w:t>
      </w:r>
      <w:r w:rsidR="00EF24BA" w:rsidRPr="00E92D34">
        <w:rPr>
          <w:sz w:val="22"/>
          <w:szCs w:val="22"/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EF24BA" w:rsidRPr="00E92D34">
        <w:rPr>
          <w:sz w:val="22"/>
          <w:szCs w:val="22"/>
        </w:rPr>
        <w:t>применимых</w:t>
      </w:r>
      <w:r w:rsidR="00EF24BA" w:rsidRPr="00E92D34">
        <w:rPr>
          <w:sz w:val="22"/>
          <w:szCs w:val="22"/>
          <w:lang w:val="x-none"/>
        </w:rPr>
        <w:t xml:space="preserve"> санкций.</w:t>
      </w:r>
    </w:p>
    <w:p w14:paraId="33FA2254" w14:textId="77777777" w:rsidR="00EF24BA" w:rsidRPr="00E92D34" w:rsidRDefault="00EF24BA" w:rsidP="008D473C">
      <w:pPr>
        <w:pStyle w:val="a4"/>
        <w:tabs>
          <w:tab w:val="left" w:pos="0"/>
        </w:tabs>
        <w:suppressAutoHyphens/>
        <w:spacing w:line="360" w:lineRule="auto"/>
        <w:ind w:left="0" w:firstLine="567"/>
        <w:jc w:val="both"/>
        <w:rPr>
          <w:sz w:val="22"/>
          <w:szCs w:val="22"/>
        </w:rPr>
      </w:pPr>
      <w:r w:rsidRPr="00E92D34">
        <w:rPr>
          <w:sz w:val="22"/>
          <w:szCs w:val="22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33FA2255" w14:textId="78FF9245" w:rsidR="00EF24BA" w:rsidRPr="00E92D34" w:rsidRDefault="00826A15" w:rsidP="008D473C">
      <w:pPr>
        <w:pStyle w:val="a4"/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2"/>
          <w:szCs w:val="22"/>
          <w:lang w:val="x-none"/>
        </w:rPr>
      </w:pPr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 xml:space="preserve">обязуется уведомить </w:t>
      </w:r>
      <w:r w:rsidRPr="00E92D34">
        <w:rPr>
          <w:sz w:val="22"/>
          <w:szCs w:val="22"/>
        </w:rPr>
        <w:t>Заказ</w:t>
      </w:r>
      <w:r w:rsidR="003749E2" w:rsidRPr="00E92D34">
        <w:rPr>
          <w:sz w:val="22"/>
          <w:szCs w:val="22"/>
        </w:rPr>
        <w:t>чика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 xml:space="preserve">немедленно, если </w:t>
      </w:r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 xml:space="preserve">или любое другое физическое или юридическое лицо, указанное в </w:t>
      </w:r>
      <w:r w:rsidR="00C4794F" w:rsidRPr="00E92D34">
        <w:rPr>
          <w:sz w:val="22"/>
          <w:szCs w:val="22"/>
        </w:rPr>
        <w:t>пункте 1</w:t>
      </w:r>
      <w:r w:rsidR="00EF24BA" w:rsidRPr="00E92D34">
        <w:rPr>
          <w:sz w:val="22"/>
          <w:szCs w:val="22"/>
          <w:lang w:val="x-none"/>
        </w:rPr>
        <w:t>, станет объектом каких-либо применимых санкций после заключения Договора</w:t>
      </w:r>
      <w:r w:rsidR="00EF24BA" w:rsidRPr="00E92D34">
        <w:rPr>
          <w:sz w:val="22"/>
          <w:szCs w:val="22"/>
        </w:rPr>
        <w:t>.</w:t>
      </w:r>
      <w:r w:rsidR="00EF24BA" w:rsidRPr="00E92D34">
        <w:rPr>
          <w:sz w:val="22"/>
          <w:szCs w:val="22"/>
          <w:lang w:val="x-none"/>
        </w:rPr>
        <w:t xml:space="preserve">  </w:t>
      </w:r>
    </w:p>
    <w:p w14:paraId="33FA2256" w14:textId="208AE3A3" w:rsidR="00EF24BA" w:rsidRPr="00E92D34" w:rsidRDefault="00826A15" w:rsidP="008D473C">
      <w:pPr>
        <w:pStyle w:val="a4"/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2"/>
          <w:szCs w:val="22"/>
          <w:lang w:val="x-none"/>
        </w:rPr>
      </w:pPr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</w:t>
      </w:r>
      <w:r w:rsidR="003749E2" w:rsidRPr="00E92D34">
        <w:rPr>
          <w:sz w:val="22"/>
          <w:szCs w:val="22"/>
        </w:rPr>
        <w:t>чик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>имеет право немедленно расторгнуть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>и (или) прекратить исполнение Договор</w:t>
      </w:r>
      <w:r w:rsidR="00EF24BA" w:rsidRPr="00E92D34">
        <w:rPr>
          <w:sz w:val="22"/>
          <w:szCs w:val="22"/>
        </w:rPr>
        <w:t>а</w:t>
      </w:r>
      <w:r w:rsidR="00EF24BA" w:rsidRPr="00E92D34">
        <w:rPr>
          <w:sz w:val="22"/>
          <w:szCs w:val="22"/>
          <w:lang w:val="x-none"/>
        </w:rPr>
        <w:t xml:space="preserve">, если станет известно, что </w:t>
      </w:r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</w:t>
      </w:r>
      <w:r w:rsidR="00EF24BA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 xml:space="preserve">или любое другое физическое или юридическое лицо, указанное в </w:t>
      </w:r>
      <w:r w:rsidR="00C4794F" w:rsidRPr="00E92D34">
        <w:rPr>
          <w:sz w:val="22"/>
          <w:szCs w:val="22"/>
        </w:rPr>
        <w:t>пункте 1</w:t>
      </w:r>
      <w:r w:rsidR="00EF24BA" w:rsidRPr="00E92D34">
        <w:rPr>
          <w:sz w:val="22"/>
          <w:szCs w:val="22"/>
          <w:lang w:val="x-none"/>
        </w:rPr>
        <w:t>, являлось объектом применимых санкций в момент заключения Договора</w:t>
      </w:r>
      <w:r w:rsidR="00EF24BA" w:rsidRPr="00E92D34">
        <w:rPr>
          <w:sz w:val="22"/>
          <w:szCs w:val="22"/>
        </w:rPr>
        <w:t xml:space="preserve"> и данная информация не была раскрыта</w:t>
      </w:r>
      <w:r w:rsidR="00EF24BA" w:rsidRPr="00E92D34">
        <w:rPr>
          <w:sz w:val="22"/>
          <w:szCs w:val="22"/>
          <w:lang w:val="x-none"/>
        </w:rPr>
        <w:t xml:space="preserve">, или если </w:t>
      </w:r>
      <w:r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</w:t>
      </w:r>
      <w:r w:rsidR="00EF24BA" w:rsidRPr="00E92D34">
        <w:rPr>
          <w:sz w:val="22"/>
          <w:szCs w:val="22"/>
          <w:lang w:val="x-none"/>
        </w:rPr>
        <w:t xml:space="preserve"> или любое физическое или юридическое лицо, указанное в </w:t>
      </w:r>
      <w:r w:rsidR="00C4794F" w:rsidRPr="00E92D34">
        <w:rPr>
          <w:sz w:val="22"/>
          <w:szCs w:val="22"/>
        </w:rPr>
        <w:t>пункте 1</w:t>
      </w:r>
      <w:r w:rsidR="00F346B6" w:rsidRPr="00E92D34">
        <w:rPr>
          <w:sz w:val="22"/>
          <w:szCs w:val="22"/>
        </w:rPr>
        <w:t xml:space="preserve"> </w:t>
      </w:r>
      <w:r w:rsidR="00EF24BA" w:rsidRPr="00E92D34">
        <w:rPr>
          <w:sz w:val="22"/>
          <w:szCs w:val="22"/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33FA2257" w14:textId="132161F3" w:rsidR="00EF24BA" w:rsidRPr="00E92D34" w:rsidRDefault="00EF24BA" w:rsidP="008D473C">
      <w:pPr>
        <w:pStyle w:val="a4"/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line="360" w:lineRule="auto"/>
        <w:ind w:left="0" w:firstLine="567"/>
        <w:jc w:val="both"/>
        <w:textAlignment w:val="baseline"/>
        <w:rPr>
          <w:sz w:val="22"/>
          <w:szCs w:val="22"/>
          <w:lang w:val="x-none"/>
        </w:rPr>
      </w:pPr>
      <w:r w:rsidRPr="00E92D34">
        <w:rPr>
          <w:sz w:val="22"/>
          <w:szCs w:val="22"/>
          <w:lang w:val="x-none"/>
        </w:rPr>
        <w:t xml:space="preserve">Расторжение и (или) прекращение исполнения Договора согласно </w:t>
      </w:r>
      <w:r w:rsidR="00C4794F" w:rsidRPr="00E92D34">
        <w:rPr>
          <w:sz w:val="22"/>
          <w:szCs w:val="22"/>
        </w:rPr>
        <w:t>пункту 3</w:t>
      </w:r>
      <w:r w:rsidRPr="00E92D34">
        <w:rPr>
          <w:sz w:val="22"/>
          <w:szCs w:val="22"/>
        </w:rPr>
        <w:t xml:space="preserve"> </w:t>
      </w:r>
      <w:r w:rsidRPr="00E92D34">
        <w:rPr>
          <w:sz w:val="22"/>
          <w:szCs w:val="22"/>
          <w:lang w:val="x-none"/>
        </w:rPr>
        <w:t xml:space="preserve">не создаёт для </w:t>
      </w:r>
      <w:r w:rsidR="00826A15" w:rsidRPr="00E92D34">
        <w:rPr>
          <w:sz w:val="22"/>
          <w:szCs w:val="22"/>
        </w:rPr>
        <w:t>Заказ</w:t>
      </w:r>
      <w:r w:rsidR="003749E2" w:rsidRPr="00E92D34">
        <w:rPr>
          <w:sz w:val="22"/>
          <w:szCs w:val="22"/>
        </w:rPr>
        <w:t>чика</w:t>
      </w:r>
      <w:r w:rsidRPr="00E92D34">
        <w:rPr>
          <w:sz w:val="22"/>
          <w:szCs w:val="22"/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826A15" w:rsidRPr="00E92D34">
        <w:rPr>
          <w:sz w:val="22"/>
          <w:szCs w:val="22"/>
        </w:rPr>
        <w:t>П</w:t>
      </w:r>
      <w:r w:rsidR="003134BD" w:rsidRPr="00E92D34">
        <w:rPr>
          <w:sz w:val="22"/>
          <w:szCs w:val="22"/>
        </w:rPr>
        <w:t>одрядчика</w:t>
      </w:r>
      <w:r w:rsidRPr="00E92D34">
        <w:rPr>
          <w:sz w:val="22"/>
          <w:szCs w:val="22"/>
          <w:lang w:val="x-none"/>
        </w:rPr>
        <w:t>, возникающих/возникших в связи с таким расторжением и (или) прекращением исполнения.</w:t>
      </w:r>
      <w:r w:rsidRPr="00E92D34">
        <w:rPr>
          <w:sz w:val="22"/>
          <w:szCs w:val="22"/>
        </w:rPr>
        <w:t xml:space="preserve"> </w:t>
      </w:r>
      <w:r w:rsidRPr="00E92D34">
        <w:rPr>
          <w:sz w:val="22"/>
          <w:szCs w:val="22"/>
          <w:lang w:val="x-none"/>
        </w:rPr>
        <w:t xml:space="preserve">Расторжение и (или) прекращение исполнения Договора </w:t>
      </w:r>
      <w:r w:rsidRPr="00E92D34">
        <w:rPr>
          <w:sz w:val="22"/>
          <w:szCs w:val="22"/>
        </w:rPr>
        <w:t xml:space="preserve">осуществляется путем направления </w:t>
      </w:r>
      <w:r w:rsidR="00826A15" w:rsidRPr="00E92D34">
        <w:rPr>
          <w:sz w:val="22"/>
          <w:szCs w:val="22"/>
        </w:rPr>
        <w:t>Заказ</w:t>
      </w:r>
      <w:r w:rsidR="003134BD" w:rsidRPr="00E92D34">
        <w:rPr>
          <w:sz w:val="22"/>
          <w:szCs w:val="22"/>
        </w:rPr>
        <w:t>чи</w:t>
      </w:r>
      <w:r w:rsidR="003749E2" w:rsidRPr="00E92D34">
        <w:rPr>
          <w:sz w:val="22"/>
          <w:szCs w:val="22"/>
        </w:rPr>
        <w:t>ком</w:t>
      </w:r>
      <w:r w:rsidRPr="00E92D34">
        <w:rPr>
          <w:color w:val="C00000"/>
          <w:sz w:val="22"/>
          <w:szCs w:val="22"/>
        </w:rPr>
        <w:t xml:space="preserve"> </w:t>
      </w:r>
      <w:r w:rsidRPr="00E92D34">
        <w:rPr>
          <w:sz w:val="22"/>
          <w:szCs w:val="22"/>
        </w:rPr>
        <w:t xml:space="preserve">письменного уведомления не позднее, чем за 10 (десять) календарных дней до даты </w:t>
      </w:r>
      <w:r w:rsidRPr="00E92D34">
        <w:rPr>
          <w:sz w:val="22"/>
          <w:szCs w:val="22"/>
          <w:lang w:val="x-none"/>
        </w:rPr>
        <w:t>расторжени</w:t>
      </w:r>
      <w:r w:rsidRPr="00E92D34">
        <w:rPr>
          <w:sz w:val="22"/>
          <w:szCs w:val="22"/>
        </w:rPr>
        <w:t>я</w:t>
      </w:r>
      <w:r w:rsidRPr="00E92D34">
        <w:rPr>
          <w:sz w:val="22"/>
          <w:szCs w:val="22"/>
          <w:lang w:val="x-none"/>
        </w:rPr>
        <w:t xml:space="preserve"> и (или) </w:t>
      </w:r>
      <w:r w:rsidRPr="00E92D34">
        <w:rPr>
          <w:sz w:val="22"/>
          <w:szCs w:val="22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33FA2258" w14:textId="3F571F56" w:rsidR="00EF24BA" w:rsidRPr="00E92D34" w:rsidRDefault="00EF24BA" w:rsidP="00EF24BA">
      <w:pPr>
        <w:tabs>
          <w:tab w:val="left" w:pos="0"/>
        </w:tabs>
        <w:suppressAutoHyphens/>
        <w:jc w:val="both"/>
        <w:rPr>
          <w:sz w:val="22"/>
          <w:szCs w:val="22"/>
          <w:lang w:val="x-none"/>
        </w:rPr>
      </w:pPr>
    </w:p>
    <w:p w14:paraId="0C59FAEA" w14:textId="72FBA039" w:rsidR="00527B58" w:rsidRPr="00527B58" w:rsidRDefault="00527B58" w:rsidP="00EF24BA">
      <w:pPr>
        <w:tabs>
          <w:tab w:val="left" w:pos="0"/>
        </w:tabs>
        <w:suppressAutoHyphens/>
        <w:jc w:val="both"/>
        <w:rPr>
          <w:lang w:val="x-none"/>
        </w:rPr>
      </w:pPr>
    </w:p>
    <w:p w14:paraId="36B5C64E" w14:textId="67E0B06B" w:rsidR="00E44D83" w:rsidRPr="00E44D83" w:rsidRDefault="005F2594" w:rsidP="00527B58">
      <w:pPr>
        <w:tabs>
          <w:tab w:val="left" w:pos="5670"/>
        </w:tabs>
        <w:suppressAutoHyphens/>
        <w:rPr>
          <w:b/>
          <w:sz w:val="22"/>
          <w:szCs w:val="22"/>
        </w:rPr>
      </w:pPr>
      <w:r>
        <w:rPr>
          <w:b/>
          <w:sz w:val="22"/>
          <w:szCs w:val="22"/>
        </w:rPr>
        <w:t>Заказ</w:t>
      </w:r>
      <w:r w:rsidR="00E44D83" w:rsidRPr="00E44D83">
        <w:rPr>
          <w:b/>
          <w:sz w:val="22"/>
          <w:szCs w:val="22"/>
        </w:rPr>
        <w:t>чик:</w:t>
      </w:r>
      <w:r w:rsidR="00E44D83">
        <w:rPr>
          <w:sz w:val="22"/>
          <w:szCs w:val="22"/>
        </w:rPr>
        <w:tab/>
      </w:r>
      <w:r w:rsidRPr="005F2594">
        <w:rPr>
          <w:b/>
          <w:sz w:val="22"/>
          <w:szCs w:val="22"/>
        </w:rPr>
        <w:t>П</w:t>
      </w:r>
      <w:r w:rsidR="00E44D83" w:rsidRPr="00E44D83">
        <w:rPr>
          <w:b/>
          <w:sz w:val="22"/>
          <w:szCs w:val="22"/>
        </w:rPr>
        <w:t>одрядчик:</w:t>
      </w:r>
    </w:p>
    <w:p w14:paraId="5A5A24F7" w14:textId="252290C8" w:rsidR="00527B58" w:rsidRPr="003134BD" w:rsidRDefault="003134BD" w:rsidP="00527B58">
      <w:pPr>
        <w:tabs>
          <w:tab w:val="left" w:pos="5670"/>
        </w:tabs>
        <w:suppressAutoHyphens/>
        <w:rPr>
          <w:sz w:val="22"/>
          <w:szCs w:val="22"/>
        </w:rPr>
      </w:pPr>
      <w:r w:rsidRPr="003134BD">
        <w:rPr>
          <w:sz w:val="22"/>
          <w:szCs w:val="22"/>
        </w:rPr>
        <w:t>Д</w:t>
      </w:r>
      <w:r w:rsidR="00527B58" w:rsidRPr="003134BD">
        <w:rPr>
          <w:sz w:val="22"/>
          <w:szCs w:val="22"/>
        </w:rPr>
        <w:t>иректор</w:t>
      </w:r>
      <w:r w:rsidR="00527B58" w:rsidRPr="003134BD">
        <w:rPr>
          <w:sz w:val="22"/>
          <w:szCs w:val="22"/>
        </w:rPr>
        <w:tab/>
      </w:r>
    </w:p>
    <w:p w14:paraId="23F99995" w14:textId="1D659A89" w:rsidR="00527B58" w:rsidRPr="003134BD" w:rsidRDefault="00803C2B" w:rsidP="00527B58">
      <w:pPr>
        <w:pStyle w:val="a5"/>
        <w:tabs>
          <w:tab w:val="left" w:pos="5670"/>
        </w:tabs>
        <w:spacing w:after="0"/>
        <w:ind w:right="5"/>
        <w:rPr>
          <w:sz w:val="22"/>
          <w:szCs w:val="22"/>
        </w:rPr>
      </w:pPr>
      <w:r>
        <w:rPr>
          <w:sz w:val="22"/>
          <w:szCs w:val="22"/>
        </w:rPr>
        <w:t xml:space="preserve">ООО </w:t>
      </w:r>
      <w:r w:rsidR="005F2594" w:rsidRPr="003134BD">
        <w:rPr>
          <w:sz w:val="22"/>
          <w:szCs w:val="22"/>
        </w:rPr>
        <w:t>«ИЦ «Иркутскэнерго»</w:t>
      </w:r>
      <w:r w:rsidR="00527B58" w:rsidRPr="003134BD">
        <w:rPr>
          <w:sz w:val="22"/>
          <w:szCs w:val="22"/>
        </w:rPr>
        <w:tab/>
      </w:r>
    </w:p>
    <w:p w14:paraId="3985BA21" w14:textId="7AB527D3" w:rsidR="00527B58" w:rsidRPr="003134BD" w:rsidRDefault="00527B58" w:rsidP="00527B58">
      <w:pPr>
        <w:pStyle w:val="a5"/>
        <w:spacing w:after="0"/>
        <w:ind w:right="5"/>
        <w:rPr>
          <w:sz w:val="22"/>
          <w:szCs w:val="22"/>
        </w:rPr>
      </w:pPr>
      <w:r w:rsidRPr="003134BD">
        <w:rPr>
          <w:sz w:val="22"/>
          <w:szCs w:val="22"/>
        </w:rPr>
        <w:t xml:space="preserve">            </w:t>
      </w:r>
    </w:p>
    <w:p w14:paraId="5A424506" w14:textId="77777777" w:rsidR="00527B58" w:rsidRPr="003134BD" w:rsidRDefault="00527B58" w:rsidP="00527B58">
      <w:pPr>
        <w:suppressAutoHyphens/>
        <w:rPr>
          <w:sz w:val="22"/>
          <w:szCs w:val="22"/>
        </w:rPr>
      </w:pPr>
    </w:p>
    <w:p w14:paraId="3B5EEA7F" w14:textId="1A1922B1" w:rsidR="00527B58" w:rsidRPr="003134BD" w:rsidRDefault="003134BD" w:rsidP="00527B58">
      <w:pPr>
        <w:shd w:val="clear" w:color="auto" w:fill="FFFFFF"/>
        <w:tabs>
          <w:tab w:val="left" w:pos="-108"/>
          <w:tab w:val="left" w:pos="34"/>
          <w:tab w:val="left" w:pos="5670"/>
        </w:tabs>
        <w:suppressAutoHyphens/>
        <w:rPr>
          <w:sz w:val="22"/>
          <w:szCs w:val="22"/>
        </w:rPr>
      </w:pPr>
      <w:r w:rsidRPr="003134BD">
        <w:rPr>
          <w:sz w:val="22"/>
          <w:szCs w:val="22"/>
        </w:rPr>
        <w:t xml:space="preserve">___________________ </w:t>
      </w:r>
      <w:r w:rsidR="005F2594" w:rsidRPr="003134BD">
        <w:rPr>
          <w:sz w:val="22"/>
          <w:szCs w:val="22"/>
        </w:rPr>
        <w:t>Т.В. Моисеев</w:t>
      </w:r>
      <w:r w:rsidR="005F2594">
        <w:rPr>
          <w:sz w:val="22"/>
          <w:szCs w:val="22"/>
        </w:rPr>
        <w:tab/>
      </w:r>
      <w:r w:rsidR="00527B58" w:rsidRPr="003134BD">
        <w:rPr>
          <w:sz w:val="22"/>
          <w:szCs w:val="22"/>
        </w:rPr>
        <w:t xml:space="preserve">____________ </w:t>
      </w:r>
    </w:p>
    <w:p w14:paraId="0E231A1B" w14:textId="2BD1BF01" w:rsidR="00527B58" w:rsidRPr="003134BD" w:rsidRDefault="00527B58" w:rsidP="00527B58">
      <w:pPr>
        <w:tabs>
          <w:tab w:val="left" w:pos="0"/>
        </w:tabs>
        <w:suppressAutoHyphens/>
        <w:jc w:val="both"/>
        <w:rPr>
          <w:sz w:val="22"/>
          <w:szCs w:val="22"/>
          <w:lang w:val="x-none"/>
        </w:rPr>
      </w:pPr>
      <w:r w:rsidRPr="003134BD">
        <w:rPr>
          <w:sz w:val="22"/>
          <w:szCs w:val="22"/>
        </w:rPr>
        <w:t>«____</w:t>
      </w:r>
      <w:proofErr w:type="gramStart"/>
      <w:r w:rsidRPr="003134BD">
        <w:rPr>
          <w:sz w:val="22"/>
          <w:szCs w:val="22"/>
        </w:rPr>
        <w:t>_»_</w:t>
      </w:r>
      <w:proofErr w:type="gramEnd"/>
      <w:r w:rsidRPr="003134BD">
        <w:rPr>
          <w:sz w:val="22"/>
          <w:szCs w:val="22"/>
        </w:rPr>
        <w:t>_______ 202</w:t>
      </w:r>
      <w:r w:rsidR="005F2594">
        <w:rPr>
          <w:sz w:val="22"/>
          <w:szCs w:val="22"/>
        </w:rPr>
        <w:t>3</w:t>
      </w:r>
      <w:r w:rsidRPr="003134BD">
        <w:rPr>
          <w:sz w:val="22"/>
          <w:szCs w:val="22"/>
        </w:rPr>
        <w:t xml:space="preserve"> г.</w:t>
      </w:r>
      <w:r w:rsidRPr="003134BD">
        <w:rPr>
          <w:sz w:val="22"/>
          <w:szCs w:val="22"/>
        </w:rPr>
        <w:tab/>
      </w:r>
      <w:r w:rsidRPr="003134BD">
        <w:rPr>
          <w:sz w:val="22"/>
          <w:szCs w:val="22"/>
        </w:rPr>
        <w:tab/>
      </w:r>
      <w:r w:rsidRPr="003134BD">
        <w:rPr>
          <w:sz w:val="22"/>
          <w:szCs w:val="22"/>
        </w:rPr>
        <w:tab/>
      </w:r>
      <w:r w:rsidRPr="003134BD">
        <w:rPr>
          <w:sz w:val="22"/>
          <w:szCs w:val="22"/>
        </w:rPr>
        <w:tab/>
      </w:r>
      <w:r w:rsidRPr="003134BD">
        <w:rPr>
          <w:sz w:val="22"/>
          <w:szCs w:val="22"/>
        </w:rPr>
        <w:tab/>
        <w:t>«____</w:t>
      </w:r>
      <w:proofErr w:type="gramStart"/>
      <w:r w:rsidRPr="003134BD">
        <w:rPr>
          <w:sz w:val="22"/>
          <w:szCs w:val="22"/>
        </w:rPr>
        <w:t>_»_</w:t>
      </w:r>
      <w:proofErr w:type="gramEnd"/>
      <w:r w:rsidRPr="003134BD">
        <w:rPr>
          <w:sz w:val="22"/>
          <w:szCs w:val="22"/>
        </w:rPr>
        <w:t>_______ 202</w:t>
      </w:r>
      <w:r w:rsidR="005F2594">
        <w:rPr>
          <w:sz w:val="22"/>
          <w:szCs w:val="22"/>
        </w:rPr>
        <w:t>3</w:t>
      </w:r>
      <w:r w:rsidRPr="003134BD">
        <w:rPr>
          <w:sz w:val="22"/>
          <w:szCs w:val="22"/>
        </w:rPr>
        <w:t xml:space="preserve"> г.</w:t>
      </w:r>
    </w:p>
    <w:p w14:paraId="1AFF4FA4" w14:textId="7CC0DE75" w:rsidR="00527B58" w:rsidRPr="003134BD" w:rsidRDefault="00527B58" w:rsidP="00527B58">
      <w:pPr>
        <w:tabs>
          <w:tab w:val="left" w:pos="0"/>
          <w:tab w:val="left" w:pos="5670"/>
        </w:tabs>
        <w:suppressAutoHyphens/>
        <w:jc w:val="both"/>
        <w:rPr>
          <w:sz w:val="22"/>
          <w:szCs w:val="22"/>
          <w:lang w:val="x-none"/>
        </w:rPr>
      </w:pPr>
    </w:p>
    <w:sectPr w:rsidR="00527B58" w:rsidRPr="003134BD" w:rsidSect="005F2594">
      <w:pgSz w:w="11906" w:h="16838" w:code="9"/>
      <w:pgMar w:top="567" w:right="567" w:bottom="567" w:left="107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62523"/>
    <w:multiLevelType w:val="hybridMultilevel"/>
    <w:tmpl w:val="D0A83D90"/>
    <w:lvl w:ilvl="0" w:tplc="33A475E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54D6535E"/>
    <w:multiLevelType w:val="hybridMultilevel"/>
    <w:tmpl w:val="9C0C101E"/>
    <w:lvl w:ilvl="0" w:tplc="0ABE9F9C">
      <w:start w:val="1"/>
      <w:numFmt w:val="decimal"/>
      <w:lvlText w:val="%1."/>
      <w:lvlJc w:val="left"/>
      <w:pPr>
        <w:ind w:left="4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75290563"/>
    <w:multiLevelType w:val="hybridMultilevel"/>
    <w:tmpl w:val="E9FCF9C6"/>
    <w:lvl w:ilvl="0" w:tplc="2DFA3F9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1B0F04"/>
    <w:rsid w:val="001D1FB1"/>
    <w:rsid w:val="001F72EA"/>
    <w:rsid w:val="0025046F"/>
    <w:rsid w:val="003134BD"/>
    <w:rsid w:val="003447CF"/>
    <w:rsid w:val="003749E2"/>
    <w:rsid w:val="004C6E98"/>
    <w:rsid w:val="00527B58"/>
    <w:rsid w:val="005A0D89"/>
    <w:rsid w:val="005F2594"/>
    <w:rsid w:val="006314F0"/>
    <w:rsid w:val="007C4698"/>
    <w:rsid w:val="00803C2B"/>
    <w:rsid w:val="00826A15"/>
    <w:rsid w:val="0088394B"/>
    <w:rsid w:val="008D473C"/>
    <w:rsid w:val="0094739A"/>
    <w:rsid w:val="00A418B5"/>
    <w:rsid w:val="00C20249"/>
    <w:rsid w:val="00C4794F"/>
    <w:rsid w:val="00C52E65"/>
    <w:rsid w:val="00CE31AE"/>
    <w:rsid w:val="00D271AD"/>
    <w:rsid w:val="00DA73CB"/>
    <w:rsid w:val="00E44D83"/>
    <w:rsid w:val="00E92D34"/>
    <w:rsid w:val="00EF24BA"/>
    <w:rsid w:val="00F0328C"/>
    <w:rsid w:val="00F346B6"/>
    <w:rsid w:val="00F618BD"/>
    <w:rsid w:val="00F83D59"/>
    <w:rsid w:val="00FA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224F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F24BA"/>
    <w:pPr>
      <w:ind w:left="720"/>
      <w:contextualSpacing/>
    </w:pPr>
  </w:style>
  <w:style w:type="paragraph" w:customStyle="1" w:styleId="a">
    <w:name w:val="РАЗДЕЛ"/>
    <w:basedOn w:val="a5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5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5">
    <w:name w:val="Body Text"/>
    <w:basedOn w:val="a0"/>
    <w:link w:val="a6"/>
    <w:uiPriority w:val="99"/>
    <w:semiHidden/>
    <w:unhideWhenUsed/>
    <w:rsid w:val="00EF24B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Mingaylo Oksana</cp:lastModifiedBy>
  <cp:revision>7</cp:revision>
  <dcterms:created xsi:type="dcterms:W3CDTF">2023-06-21T09:03:00Z</dcterms:created>
  <dcterms:modified xsi:type="dcterms:W3CDTF">2023-06-22T02:01:00Z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