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5598B797" wp14:editId="5EC7FC70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:rsidR="001E746D" w:rsidRDefault="00A61AB4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  <w:r w:rsidR="005B3C41">
        <w:rPr>
          <w:rFonts w:ascii="Times New Roman" w:hAnsi="Times New Roman" w:cs="Times New Roman"/>
          <w:sz w:val="24"/>
          <w:szCs w:val="24"/>
        </w:rPr>
        <w:t xml:space="preserve"> № </w:t>
      </w:r>
      <w:r w:rsidR="00916AED">
        <w:t>COM14092300028</w:t>
      </w:r>
      <w:r w:rsidR="0062346E">
        <w:rPr>
          <w:rFonts w:ascii="Times New Roman" w:hAnsi="Times New Roman" w:cs="Times New Roman"/>
          <w:sz w:val="24"/>
          <w:szCs w:val="24"/>
        </w:rPr>
        <w:t>, размещенн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="0062346E">
        <w:rPr>
          <w:rFonts w:ascii="Times New Roman" w:hAnsi="Times New Roman" w:cs="Times New Roman"/>
          <w:sz w:val="24"/>
          <w:szCs w:val="24"/>
        </w:rPr>
        <w:t xml:space="preserve"> на</w:t>
      </w:r>
      <w:r w:rsidR="00F218B9">
        <w:rPr>
          <w:rFonts w:ascii="Times New Roman" w:hAnsi="Times New Roman" w:cs="Times New Roman"/>
          <w:sz w:val="24"/>
          <w:szCs w:val="24"/>
        </w:rPr>
        <w:t xml:space="preserve"> ЭТП Росэлторг</w:t>
      </w:r>
      <w:r w:rsidR="00BF2989">
        <w:rPr>
          <w:rFonts w:ascii="Times New Roman" w:hAnsi="Times New Roman" w:cs="Times New Roman"/>
          <w:sz w:val="24"/>
          <w:szCs w:val="24"/>
        </w:rPr>
        <w:t>,</w:t>
      </w:r>
      <w:r w:rsidR="00F218B9">
        <w:rPr>
          <w:rFonts w:ascii="Times New Roman" w:hAnsi="Times New Roman" w:cs="Times New Roman"/>
          <w:sz w:val="24"/>
          <w:szCs w:val="24"/>
        </w:rPr>
        <w:t xml:space="preserve"> на право заключения договора </w:t>
      </w:r>
    </w:p>
    <w:p w:rsidR="00916AED" w:rsidRDefault="00916AED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916AED">
        <w:rPr>
          <w:rFonts w:ascii="Times New Roman" w:hAnsi="Times New Roman" w:cs="Times New Roman"/>
          <w:sz w:val="24"/>
          <w:szCs w:val="24"/>
        </w:rPr>
        <w:t>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16AED">
        <w:rPr>
          <w:rFonts w:ascii="Times New Roman" w:hAnsi="Times New Roman" w:cs="Times New Roman"/>
          <w:sz w:val="24"/>
          <w:szCs w:val="24"/>
        </w:rPr>
        <w:t xml:space="preserve"> услуг по разработке картографического материала</w:t>
      </w:r>
    </w:p>
    <w:p w:rsidR="009A0506" w:rsidRDefault="009A0506" w:rsidP="009A0506">
      <w:pPr>
        <w:jc w:val="both"/>
      </w:pPr>
    </w:p>
    <w:p w:rsidR="005B3C41" w:rsidRPr="00635E33" w:rsidRDefault="009A0506" w:rsidP="00916AED">
      <w:pPr>
        <w:pStyle w:val="ConsPlusNormal"/>
        <w:ind w:left="36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35E33">
        <w:rPr>
          <w:rFonts w:ascii="Times New Roman" w:hAnsi="Times New Roman" w:cs="Times New Roman"/>
          <w:sz w:val="24"/>
          <w:szCs w:val="24"/>
        </w:rPr>
        <w:t>Настоящим уведомляем о внесении следующих изменений в</w:t>
      </w:r>
      <w:r w:rsidR="00D67568" w:rsidRPr="00635E33">
        <w:rPr>
          <w:rFonts w:ascii="Times New Roman" w:hAnsi="Times New Roman" w:cs="Times New Roman"/>
          <w:sz w:val="24"/>
          <w:szCs w:val="24"/>
        </w:rPr>
        <w:t xml:space="preserve"> документацию и</w:t>
      </w:r>
      <w:r w:rsidRPr="00635E33">
        <w:rPr>
          <w:rFonts w:ascii="Times New Roman" w:hAnsi="Times New Roman" w:cs="Times New Roman"/>
          <w:sz w:val="24"/>
          <w:szCs w:val="24"/>
        </w:rPr>
        <w:t xml:space="preserve"> извещение</w:t>
      </w:r>
      <w:r w:rsidR="00F218B9" w:rsidRPr="00635E33">
        <w:rPr>
          <w:rFonts w:ascii="Times New Roman" w:hAnsi="Times New Roman" w:cs="Times New Roman"/>
          <w:sz w:val="24"/>
          <w:szCs w:val="24"/>
        </w:rPr>
        <w:t xml:space="preserve"> по анализу предложений на право </w:t>
      </w:r>
      <w:r w:rsidR="00D67568" w:rsidRPr="00635E33">
        <w:rPr>
          <w:rFonts w:ascii="Times New Roman" w:hAnsi="Times New Roman" w:cs="Times New Roman"/>
          <w:sz w:val="24"/>
          <w:szCs w:val="24"/>
        </w:rPr>
        <w:t xml:space="preserve">заключения договора </w:t>
      </w:r>
      <w:r w:rsidR="007470BC" w:rsidRPr="00635E33">
        <w:rPr>
          <w:rFonts w:ascii="Times New Roman" w:hAnsi="Times New Roman" w:cs="Times New Roman"/>
          <w:sz w:val="24"/>
          <w:szCs w:val="24"/>
        </w:rPr>
        <w:t>оказани</w:t>
      </w:r>
      <w:r w:rsidR="00D67568" w:rsidRPr="00635E33">
        <w:rPr>
          <w:rFonts w:ascii="Times New Roman" w:hAnsi="Times New Roman" w:cs="Times New Roman"/>
          <w:sz w:val="24"/>
          <w:szCs w:val="24"/>
        </w:rPr>
        <w:t>я</w:t>
      </w:r>
      <w:r w:rsidR="007470BC" w:rsidRPr="00635E33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916AED">
        <w:rPr>
          <w:rFonts w:ascii="Times New Roman" w:hAnsi="Times New Roman" w:cs="Times New Roman"/>
          <w:sz w:val="24"/>
          <w:szCs w:val="24"/>
        </w:rPr>
        <w:t xml:space="preserve"> </w:t>
      </w:r>
      <w:r w:rsidR="00916AED" w:rsidRPr="00916AED">
        <w:rPr>
          <w:rFonts w:ascii="Times New Roman" w:hAnsi="Times New Roman" w:cs="Times New Roman"/>
          <w:sz w:val="24"/>
          <w:szCs w:val="24"/>
        </w:rPr>
        <w:t>по разработке картографического материала</w:t>
      </w:r>
      <w:r w:rsidR="00FE2CB0" w:rsidRPr="00635E33">
        <w:rPr>
          <w:rFonts w:ascii="Times New Roman" w:hAnsi="Times New Roman" w:cs="Times New Roman"/>
          <w:sz w:val="24"/>
          <w:szCs w:val="24"/>
        </w:rPr>
        <w:t>:</w:t>
      </w:r>
    </w:p>
    <w:p w:rsidR="00D67568" w:rsidRDefault="00D67568" w:rsidP="00916AED">
      <w:pPr>
        <w:pStyle w:val="ConsPlusNormal"/>
        <w:ind w:left="360" w:firstLine="0"/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</w:p>
    <w:p w:rsidR="00635E33" w:rsidRDefault="00635E33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Перенесение срока окончания подачи заявок:</w:t>
      </w:r>
    </w:p>
    <w:p w:rsidR="00635E33" w:rsidRDefault="00635E33" w:rsidP="00635E33">
      <w:pPr>
        <w:pStyle w:val="a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До изменений: </w:t>
      </w:r>
      <w:r w:rsidRPr="00635E33">
        <w:rPr>
          <w:rFonts w:eastAsia="Calibri"/>
          <w:lang w:eastAsia="en-US"/>
        </w:rPr>
        <w:t>«</w:t>
      </w:r>
      <w:r w:rsidR="00916AED">
        <w:rPr>
          <w:rFonts w:eastAsia="Calibri"/>
          <w:lang w:eastAsia="en-US"/>
        </w:rPr>
        <w:t>21</w:t>
      </w:r>
      <w:r w:rsidRPr="00635E33">
        <w:rPr>
          <w:rFonts w:eastAsia="Calibri"/>
          <w:lang w:eastAsia="en-US"/>
        </w:rPr>
        <w:t>» сентября 2023 г. в 11.00 час. (время иркутское)</w:t>
      </w:r>
      <w:r>
        <w:rPr>
          <w:rFonts w:eastAsia="Calibri"/>
          <w:lang w:eastAsia="en-US"/>
        </w:rPr>
        <w:t>;</w:t>
      </w:r>
    </w:p>
    <w:p w:rsidR="00635E33" w:rsidRDefault="00635E33" w:rsidP="00635E33">
      <w:pPr>
        <w:pStyle w:val="a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После изменений: </w:t>
      </w:r>
      <w:r w:rsidRPr="00635E33">
        <w:rPr>
          <w:rFonts w:eastAsia="Calibri"/>
          <w:lang w:eastAsia="en-US"/>
        </w:rPr>
        <w:t>«</w:t>
      </w:r>
      <w:r w:rsidR="00916AED">
        <w:rPr>
          <w:rFonts w:eastAsia="Calibri"/>
          <w:lang w:eastAsia="en-US"/>
        </w:rPr>
        <w:t>26</w:t>
      </w:r>
      <w:r w:rsidRPr="00635E33">
        <w:rPr>
          <w:rFonts w:eastAsia="Calibri"/>
          <w:lang w:eastAsia="en-US"/>
        </w:rPr>
        <w:t>» сентября 2023 г. в 11.00 час. (время иркутское)</w:t>
      </w:r>
      <w:r>
        <w:rPr>
          <w:rFonts w:eastAsia="Calibri"/>
          <w:lang w:eastAsia="en-US"/>
        </w:rPr>
        <w:t>.</w:t>
      </w:r>
    </w:p>
    <w:p w:rsidR="00635E33" w:rsidRDefault="00635E33" w:rsidP="00635E33">
      <w:pPr>
        <w:pStyle w:val="a7"/>
        <w:rPr>
          <w:rFonts w:eastAsia="Calibri"/>
          <w:lang w:eastAsia="en-US"/>
        </w:rPr>
      </w:pPr>
    </w:p>
    <w:p w:rsidR="00635E33" w:rsidRDefault="00635E33" w:rsidP="00635E33">
      <w:pPr>
        <w:pStyle w:val="a7"/>
        <w:numPr>
          <w:ilvl w:val="0"/>
          <w:numId w:val="7"/>
        </w:numPr>
        <w:rPr>
          <w:rFonts w:eastAsia="Calibri"/>
          <w:lang w:eastAsia="en-US"/>
        </w:rPr>
      </w:pPr>
      <w:r>
        <w:rPr>
          <w:rFonts w:eastAsia="Calibri"/>
          <w:lang w:eastAsia="en-US"/>
        </w:rPr>
        <w:t>Перенесение срока рассмотрения предложений:</w:t>
      </w:r>
    </w:p>
    <w:p w:rsidR="00635E33" w:rsidRDefault="00635E33" w:rsidP="00635E33">
      <w:pPr>
        <w:pStyle w:val="a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До изменений: </w:t>
      </w:r>
      <w:r w:rsidRPr="00635E33">
        <w:rPr>
          <w:rFonts w:eastAsia="Calibri"/>
          <w:lang w:eastAsia="en-US"/>
        </w:rPr>
        <w:t>«</w:t>
      </w:r>
      <w:r w:rsidR="00916AED">
        <w:rPr>
          <w:rFonts w:eastAsia="Calibri"/>
          <w:lang w:eastAsia="en-US"/>
        </w:rPr>
        <w:t>21</w:t>
      </w:r>
      <w:r w:rsidRPr="00635E33">
        <w:rPr>
          <w:rFonts w:eastAsia="Calibri"/>
          <w:lang w:eastAsia="en-US"/>
        </w:rPr>
        <w:t>» сентября 2023 в 14.00 час (время иркутское)</w:t>
      </w:r>
      <w:r>
        <w:rPr>
          <w:rFonts w:eastAsia="Calibri"/>
          <w:lang w:eastAsia="en-US"/>
        </w:rPr>
        <w:t>;</w:t>
      </w:r>
    </w:p>
    <w:p w:rsidR="00635E33" w:rsidRPr="00635E33" w:rsidRDefault="00635E33" w:rsidP="00635E33">
      <w:pPr>
        <w:pStyle w:val="a7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После изменений: </w:t>
      </w:r>
      <w:r w:rsidRPr="00635E33">
        <w:rPr>
          <w:rFonts w:eastAsia="Calibri"/>
          <w:lang w:eastAsia="en-US"/>
        </w:rPr>
        <w:t>«</w:t>
      </w:r>
      <w:r w:rsidR="00916AED">
        <w:rPr>
          <w:rFonts w:eastAsia="Calibri"/>
          <w:lang w:eastAsia="en-US"/>
        </w:rPr>
        <w:t>26</w:t>
      </w:r>
      <w:r w:rsidRPr="00635E33">
        <w:rPr>
          <w:rFonts w:eastAsia="Calibri"/>
          <w:lang w:eastAsia="en-US"/>
        </w:rPr>
        <w:t>» сентября 2023 в 14.0</w:t>
      </w:r>
      <w:bookmarkStart w:id="0" w:name="_GoBack"/>
      <w:bookmarkEnd w:id="0"/>
      <w:r w:rsidRPr="00635E33">
        <w:rPr>
          <w:rFonts w:eastAsia="Calibri"/>
          <w:lang w:eastAsia="en-US"/>
        </w:rPr>
        <w:t>0 час (время иркутское).</w:t>
      </w:r>
    </w:p>
    <w:p w:rsidR="00635E33" w:rsidRPr="00635E33" w:rsidRDefault="00635E33" w:rsidP="00635E33">
      <w:pPr>
        <w:pStyle w:val="a7"/>
        <w:rPr>
          <w:rFonts w:eastAsia="Calibri"/>
          <w:lang w:eastAsia="en-US"/>
        </w:rPr>
      </w:pPr>
    </w:p>
    <w:p w:rsidR="00635E33" w:rsidRDefault="00635E33" w:rsidP="00635E33">
      <w:pPr>
        <w:pStyle w:val="a7"/>
        <w:ind w:left="720"/>
        <w:rPr>
          <w:rFonts w:eastAsia="Calibri"/>
          <w:lang w:eastAsia="en-US"/>
        </w:rPr>
      </w:pPr>
    </w:p>
    <w:p w:rsidR="00635E33" w:rsidRPr="00635E33" w:rsidRDefault="00635E33" w:rsidP="00635E33">
      <w:pPr>
        <w:pStyle w:val="a7"/>
        <w:ind w:left="720"/>
        <w:rPr>
          <w:rFonts w:eastAsia="Calibri"/>
          <w:lang w:eastAsia="en-US"/>
        </w:rPr>
      </w:pPr>
      <w:r w:rsidRPr="00635E33">
        <w:rPr>
          <w:rFonts w:eastAsia="Calibri"/>
          <w:lang w:eastAsia="en-US"/>
        </w:rPr>
        <w:t xml:space="preserve"> </w:t>
      </w:r>
    </w:p>
    <w:p w:rsidR="009A0506" w:rsidRDefault="00635E33" w:rsidP="00635E33">
      <w:pPr>
        <w:pStyle w:val="a7"/>
        <w:rPr>
          <w:rStyle w:val="a3"/>
          <w:color w:val="auto"/>
          <w:u w:val="none"/>
        </w:rPr>
      </w:pPr>
      <w:r w:rsidRPr="00635E33">
        <w:rPr>
          <w:rFonts w:eastAsia="Calibri"/>
          <w:lang w:eastAsia="en-US"/>
        </w:rPr>
        <w:t xml:space="preserve"> </w:t>
      </w:r>
      <w:r w:rsidR="009A0506">
        <w:t xml:space="preserve">Извещение о закупке и документация о закупке размещены на </w:t>
      </w:r>
      <w:r w:rsidR="00BA456F">
        <w:rPr>
          <w:rStyle w:val="a3"/>
          <w:color w:val="auto"/>
          <w:u w:val="none"/>
        </w:rPr>
        <w:t>ЭТП Росэлторг.</w:t>
      </w:r>
    </w:p>
    <w:p w:rsidR="009A0506" w:rsidRPr="0061259E" w:rsidRDefault="009A0506" w:rsidP="00FE2CB0">
      <w:pPr>
        <w:jc w:val="both"/>
        <w:outlineLvl w:val="0"/>
        <w:rPr>
          <w:color w:val="44443F"/>
        </w:rPr>
      </w:pPr>
    </w:p>
    <w:p w:rsidR="00385C66" w:rsidRDefault="00385C66" w:rsidP="00385C66"/>
    <w:p w:rsidR="00385C66" w:rsidRDefault="00385C66" w:rsidP="00D65EFF">
      <w:pPr>
        <w:ind w:firstLine="708"/>
        <w:rPr>
          <w:i/>
        </w:rPr>
      </w:pPr>
    </w:p>
    <w:p w:rsidR="00AA0236" w:rsidRPr="0065447D" w:rsidRDefault="00E24996" w:rsidP="0054659F">
      <w:r>
        <w:t>Д</w:t>
      </w:r>
      <w:r w:rsidR="00385C66" w:rsidRPr="00E10525">
        <w:t>иректо</w:t>
      </w:r>
      <w:r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>Т. В. Моисеев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:rsidR="000F74B5" w:rsidRPr="000F74B5" w:rsidRDefault="000F74B5" w:rsidP="00D65EFF">
      <w:pPr>
        <w:ind w:firstLine="708"/>
        <w:rPr>
          <w:i/>
        </w:rPr>
      </w:pPr>
    </w:p>
    <w:p w:rsidR="00385C66" w:rsidRDefault="00385C66"/>
    <w:p w:rsidR="00385C66" w:rsidRDefault="00385C66"/>
    <w:p w:rsidR="00385C66" w:rsidRDefault="00385C66"/>
    <w:p w:rsidR="00385C66" w:rsidRDefault="00385C66"/>
    <w:p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96"/>
    <w:rsid w:val="00017339"/>
    <w:rsid w:val="00025F09"/>
    <w:rsid w:val="000478EC"/>
    <w:rsid w:val="000F74B5"/>
    <w:rsid w:val="0010576F"/>
    <w:rsid w:val="00140D8C"/>
    <w:rsid w:val="00151868"/>
    <w:rsid w:val="00171005"/>
    <w:rsid w:val="001944DE"/>
    <w:rsid w:val="001A75AC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402A3"/>
    <w:rsid w:val="00442DBB"/>
    <w:rsid w:val="0044317E"/>
    <w:rsid w:val="00451D8E"/>
    <w:rsid w:val="00455EE5"/>
    <w:rsid w:val="004B338C"/>
    <w:rsid w:val="004D73EF"/>
    <w:rsid w:val="004E2ACF"/>
    <w:rsid w:val="0054659F"/>
    <w:rsid w:val="005B3C41"/>
    <w:rsid w:val="005E5297"/>
    <w:rsid w:val="00601930"/>
    <w:rsid w:val="0061259E"/>
    <w:rsid w:val="00614DD4"/>
    <w:rsid w:val="0062346E"/>
    <w:rsid w:val="00635E33"/>
    <w:rsid w:val="0065447D"/>
    <w:rsid w:val="0066417B"/>
    <w:rsid w:val="006A76A5"/>
    <w:rsid w:val="006B44F8"/>
    <w:rsid w:val="006F60B3"/>
    <w:rsid w:val="007470BC"/>
    <w:rsid w:val="007538D5"/>
    <w:rsid w:val="007A18CA"/>
    <w:rsid w:val="007F65B2"/>
    <w:rsid w:val="008014B5"/>
    <w:rsid w:val="00806407"/>
    <w:rsid w:val="00863F69"/>
    <w:rsid w:val="008922E1"/>
    <w:rsid w:val="008F6DAA"/>
    <w:rsid w:val="00916AED"/>
    <w:rsid w:val="009726BE"/>
    <w:rsid w:val="009811B2"/>
    <w:rsid w:val="00981773"/>
    <w:rsid w:val="00982698"/>
    <w:rsid w:val="00991C71"/>
    <w:rsid w:val="009A0506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67568"/>
    <w:rsid w:val="00D82A1A"/>
    <w:rsid w:val="00DB255D"/>
    <w:rsid w:val="00E24996"/>
    <w:rsid w:val="00E44ED9"/>
    <w:rsid w:val="00E661EE"/>
    <w:rsid w:val="00E716A6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E2CB0"/>
    <w:rsid w:val="00FF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D81F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134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954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35</cp:revision>
  <cp:lastPrinted>2013-03-04T02:36:00Z</cp:lastPrinted>
  <dcterms:created xsi:type="dcterms:W3CDTF">2018-07-05T07:03:00Z</dcterms:created>
  <dcterms:modified xsi:type="dcterms:W3CDTF">2023-09-21T03:13:00Z</dcterms:modified>
</cp:coreProperties>
</file>