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C9A4" w14:textId="549FC7D3" w:rsidR="00E333ED" w:rsidRDefault="00E333ED" w:rsidP="001274DD">
      <w:pPr>
        <w:contextualSpacing/>
        <w:jc w:val="right"/>
        <w:rPr>
          <w:sz w:val="22"/>
          <w:szCs w:val="22"/>
          <w:lang w:eastAsia="ar-SA"/>
        </w:rPr>
      </w:pPr>
      <w:r w:rsidRPr="00F371EF">
        <w:rPr>
          <w:sz w:val="22"/>
          <w:szCs w:val="22"/>
          <w:lang w:eastAsia="ar-SA"/>
        </w:rPr>
        <w:t>Приложение № 1</w:t>
      </w:r>
      <w:r w:rsidR="001274DD">
        <w:rPr>
          <w:sz w:val="22"/>
          <w:szCs w:val="22"/>
          <w:lang w:eastAsia="ar-SA"/>
        </w:rPr>
        <w:t xml:space="preserve"> к документации по проведению</w:t>
      </w:r>
    </w:p>
    <w:p w14:paraId="10C1C658" w14:textId="3D73577E" w:rsidR="001274DD" w:rsidRPr="00F371EF" w:rsidRDefault="001274DD" w:rsidP="001274DD">
      <w:pPr>
        <w:contextualSpacing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анализа предложений</w:t>
      </w:r>
    </w:p>
    <w:p w14:paraId="77C3890B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</w:p>
    <w:p w14:paraId="236D6B5A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  <w:r w:rsidRPr="00F371EF">
        <w:rPr>
          <w:b/>
          <w:bCs/>
          <w:sz w:val="22"/>
          <w:szCs w:val="22"/>
          <w:lang w:eastAsia="ar-SA"/>
        </w:rPr>
        <w:t>ТЕХНИЧЕСКОЕ ЗАДАНИЕ</w:t>
      </w:r>
    </w:p>
    <w:p w14:paraId="36F835E5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</w:p>
    <w:p w14:paraId="6B385746" w14:textId="02926532" w:rsidR="00E333ED" w:rsidRPr="00F371EF" w:rsidRDefault="00E333ED" w:rsidP="00E333ED">
      <w:pPr>
        <w:pStyle w:val="af9"/>
        <w:numPr>
          <w:ilvl w:val="0"/>
          <w:numId w:val="44"/>
        </w:numPr>
        <w:suppressAutoHyphens/>
        <w:contextualSpacing w:val="0"/>
        <w:jc w:val="left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 xml:space="preserve">Сумма </w:t>
      </w:r>
      <w:r w:rsidR="009A51EA">
        <w:rPr>
          <w:b/>
          <w:bCs/>
          <w:sz w:val="22"/>
          <w:szCs w:val="22"/>
          <w:u w:val="single"/>
          <w:lang w:eastAsia="ar-SA"/>
        </w:rPr>
        <w:t>догово</w:t>
      </w:r>
      <w:r w:rsidR="00EB251F">
        <w:rPr>
          <w:b/>
          <w:bCs/>
          <w:sz w:val="22"/>
          <w:szCs w:val="22"/>
          <w:u w:val="single"/>
          <w:lang w:eastAsia="ar-SA"/>
        </w:rPr>
        <w:t>р</w:t>
      </w:r>
      <w:r w:rsidR="009A51EA">
        <w:rPr>
          <w:b/>
          <w:bCs/>
          <w:sz w:val="22"/>
          <w:szCs w:val="22"/>
          <w:u w:val="single"/>
          <w:lang w:eastAsia="ar-SA"/>
        </w:rPr>
        <w:t>а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276"/>
        <w:gridCol w:w="3402"/>
      </w:tblGrid>
      <w:tr w:rsidR="00E333ED" w:rsidRPr="00F371EF" w14:paraId="71F880A3" w14:textId="77777777" w:rsidTr="002B7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0466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B385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AF89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F9C7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D6C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Общая стоимость,</w:t>
            </w:r>
          </w:p>
          <w:p w14:paraId="58BD51D0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руб. с НДС</w:t>
            </w:r>
          </w:p>
        </w:tc>
      </w:tr>
      <w:tr w:rsidR="00E333ED" w:rsidRPr="00F371EF" w14:paraId="6380556E" w14:textId="77777777" w:rsidTr="002B7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284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01F8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Оказание услуг по организации перевозок пассажиров и багажа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7623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proofErr w:type="spellStart"/>
            <w:r w:rsidRPr="00F371EF">
              <w:rPr>
                <w:sz w:val="22"/>
                <w:szCs w:val="22"/>
              </w:rPr>
              <w:t>Усл</w:t>
            </w:r>
            <w:proofErr w:type="spellEnd"/>
            <w:r w:rsidRPr="00F371EF">
              <w:rPr>
                <w:sz w:val="22"/>
                <w:szCs w:val="22"/>
              </w:rPr>
              <w:t>.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FE0C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EA52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____________</w:t>
            </w:r>
          </w:p>
        </w:tc>
      </w:tr>
    </w:tbl>
    <w:p w14:paraId="4D5A50BA" w14:textId="77777777" w:rsidR="00E333ED" w:rsidRPr="00F371EF" w:rsidRDefault="00E333ED" w:rsidP="00E333ED">
      <w:pPr>
        <w:jc w:val="both"/>
        <w:rPr>
          <w:sz w:val="22"/>
          <w:szCs w:val="22"/>
          <w:lang w:eastAsia="ar-SA"/>
        </w:rPr>
      </w:pPr>
    </w:p>
    <w:p w14:paraId="1CD7BB66" w14:textId="6EDB6997" w:rsidR="00E333ED" w:rsidRPr="00F371EF" w:rsidRDefault="00E333ED" w:rsidP="00E333ED">
      <w:pPr>
        <w:pStyle w:val="af9"/>
        <w:numPr>
          <w:ilvl w:val="0"/>
          <w:numId w:val="44"/>
        </w:numPr>
        <w:suppressAutoHyphens/>
        <w:contextualSpacing w:val="0"/>
        <w:jc w:val="left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>Тарификация</w:t>
      </w:r>
      <w:r w:rsidR="008C0A8B">
        <w:rPr>
          <w:b/>
          <w:bCs/>
          <w:sz w:val="22"/>
          <w:szCs w:val="22"/>
          <w:u w:val="single"/>
          <w:lang w:eastAsia="ar-SA"/>
        </w:rPr>
        <w:t xml:space="preserve"> и</w:t>
      </w:r>
      <w:r w:rsidRPr="00F371EF">
        <w:rPr>
          <w:b/>
          <w:bCs/>
          <w:sz w:val="22"/>
          <w:szCs w:val="22"/>
          <w:u w:val="single"/>
          <w:lang w:eastAsia="ar-SA"/>
        </w:rPr>
        <w:t xml:space="preserve"> сведения о транспортных средствах</w:t>
      </w:r>
    </w:p>
    <w:p w14:paraId="1B3D0B01" w14:textId="074614AC" w:rsidR="00E333ED" w:rsidRDefault="00E333ED" w:rsidP="00E333ED">
      <w:pPr>
        <w:pStyle w:val="af9"/>
        <w:rPr>
          <w:b/>
          <w:bCs/>
          <w:sz w:val="22"/>
          <w:szCs w:val="22"/>
          <w:u w:val="single"/>
          <w:lang w:eastAsia="ar-SA"/>
        </w:rPr>
      </w:pPr>
    </w:p>
    <w:p w14:paraId="2693B8CB" w14:textId="72DAE9E8" w:rsidR="008B7CE6" w:rsidRPr="00F371EF" w:rsidRDefault="008E1493" w:rsidP="00E333ED">
      <w:pPr>
        <w:pStyle w:val="af9"/>
        <w:rPr>
          <w:b/>
          <w:bCs/>
          <w:sz w:val="22"/>
          <w:szCs w:val="22"/>
          <w:u w:val="single"/>
          <w:lang w:eastAsia="ar-SA"/>
        </w:rPr>
      </w:pPr>
      <w:r>
        <w:rPr>
          <w:b/>
          <w:bCs/>
          <w:sz w:val="22"/>
          <w:szCs w:val="22"/>
          <w:u w:val="single"/>
          <w:lang w:eastAsia="ar-SA"/>
        </w:rPr>
        <w:t>В Приложении №1 к данному техническому заданию</w:t>
      </w:r>
    </w:p>
    <w:p w14:paraId="78C3022B" w14:textId="77777777" w:rsidR="00E333ED" w:rsidRPr="00F371EF" w:rsidRDefault="00E333ED" w:rsidP="00E333ED">
      <w:pPr>
        <w:ind w:left="218"/>
        <w:jc w:val="both"/>
        <w:rPr>
          <w:sz w:val="22"/>
          <w:szCs w:val="22"/>
          <w:lang w:eastAsia="ar-SA"/>
        </w:rPr>
      </w:pPr>
    </w:p>
    <w:p w14:paraId="6C3722E8" w14:textId="70407AC8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Справочные сведения о транспортных средствах, используемых для оказания услуг на территории </w:t>
      </w:r>
      <w:r w:rsidR="008C0A8B">
        <w:rPr>
          <w:rFonts w:eastAsia="Calibri"/>
          <w:color w:val="000000"/>
          <w:position w:val="-1"/>
          <w:sz w:val="22"/>
          <w:szCs w:val="22"/>
          <w:lang w:eastAsia="en-US"/>
        </w:rPr>
        <w:t>(указать город):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</w:p>
    <w:p w14:paraId="1A42FEB7" w14:textId="43727546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Класс 1</w:t>
      </w:r>
      <w:r w:rsidR="006E3332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(Эконом)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: Типичные представители Hyundai Solaris,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Kio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Rio, Volkswagen Polo или аналоги</w:t>
      </w:r>
    </w:p>
    <w:p w14:paraId="5999C3C5" w14:textId="77777777" w:rsidR="00E333ED" w:rsidRPr="008B7CE6" w:rsidRDefault="00E333ED" w:rsidP="00E333ED">
      <w:pPr>
        <w:ind w:left="218"/>
        <w:jc w:val="both"/>
        <w:rPr>
          <w:sz w:val="22"/>
          <w:szCs w:val="22"/>
          <w:lang w:eastAsia="ar-SA"/>
        </w:rPr>
      </w:pPr>
    </w:p>
    <w:p w14:paraId="7AF84A55" w14:textId="77777777" w:rsidR="00E333ED" w:rsidRPr="00F371EF" w:rsidRDefault="00E333ED" w:rsidP="00E333ED">
      <w:pPr>
        <w:pStyle w:val="af9"/>
        <w:numPr>
          <w:ilvl w:val="0"/>
          <w:numId w:val="44"/>
        </w:numPr>
        <w:contextualSpacing w:val="0"/>
        <w:rPr>
          <w:sz w:val="22"/>
          <w:szCs w:val="22"/>
          <w:lang w:eastAsia="ar-SA"/>
        </w:rPr>
      </w:pPr>
      <w:r w:rsidRPr="00F371EF">
        <w:rPr>
          <w:b/>
          <w:sz w:val="22"/>
          <w:szCs w:val="22"/>
          <w:u w:val="single"/>
          <w:lang w:eastAsia="ar-SA"/>
        </w:rPr>
        <w:t>Требования, предъявляемые к Исполнителю при оказании Услуг</w:t>
      </w:r>
      <w:r w:rsidRPr="00F371EF">
        <w:rPr>
          <w:sz w:val="22"/>
          <w:szCs w:val="22"/>
          <w:lang w:eastAsia="ar-SA"/>
        </w:rPr>
        <w:t xml:space="preserve">: </w:t>
      </w:r>
    </w:p>
    <w:p w14:paraId="2248A30E" w14:textId="0B73E323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Исполнитель оказывает Заказчику Услуги по предварительным заявкам Заказчика, либо его уполномоченных представителей (в том числе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непосредствнных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пользователей) путем направления таких заявок в срок не менее, чем за 15 (пятнадцать) минут до времени подачи автомобиля, посредством мобильного приложения или</w:t>
      </w:r>
      <w:r w:rsidR="008C0A8B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личного кабинета Заказчика на сайте Исполнителя или,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случае невозможности подачи заявки вышеописанными способами через оператора службы поддержки (для этого мобильный телефон пользователя должен быть авторизован в личном кабинете). У Исполнителя должны присутствовать все три вышеперечисленных способа заказа автомобиля. </w:t>
      </w:r>
    </w:p>
    <w:p w14:paraId="57A41372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Мобильное приложение должно обладать работоспособностью на электронных устройствах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(в том числе коммуникаторах (смартфонах) и планшетных компьютерах)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с операционными системами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Android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»,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iOS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», имеющих доступ в сеть «Интернет» и быть размещенным на публичных электронных ресурсах (в том числе «Google Play» и «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App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Store»)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доступным для скачивания и установки без каких-либо ограничений. Мобильное приложение должно иметь возможность отслеживания нахождения пользователя в режиме реального времени (при условии разрешения пользователем определять свое местоположение).</w:t>
      </w:r>
    </w:p>
    <w:p w14:paraId="4C8AE191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личном кабинете Заказчика, доступного в сервисе Исполнителя, должна иметься возможность выгрузки деталей поездок и реестра поездок за период с указанием длительности, стоимости и адресов. Функциональные настройки личного кабинета должны включать в себя возможность добавления новых сотрудников (уполномоченных должностных лиц) Заказчика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наделения их определенными полномочиями (создания определенных ограничений) для подачи заявок, заказа автомобилей, в том числе определение класса автомобиля для конкретного сотрудника (уполномоченного лица) при пользовании Услугой. Также, личный кабинет Заказчика должен обладать возможностью многопользовательского входа. Исполнитель предоставляет Заказчику логин и пароль для входа в личный кабинет. </w:t>
      </w:r>
    </w:p>
    <w:p w14:paraId="06FC59C3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Наличие в личном кабинете возможности построения иерархической структуры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с созданием в такой структуре групп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субадминистраторов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 определением отдельных прав доступа в систему, а также полномочий для каждого из </w:t>
      </w:r>
      <w:proofErr w:type="spellStart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субадминистраторов</w:t>
      </w:r>
      <w:proofErr w:type="spellEnd"/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является желательным, но не обязательным условием.</w:t>
      </w:r>
    </w:p>
    <w:p w14:paraId="1A0C3867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Также желательным, но не обязательным условием будет являться возможность задавать временной интервал оказания Услуг, ограничивая время пользования Услугой для Заказчика при помощи настроек в личном кабинете для отдельных групп пользователей и возможность заказа нескольких автомобилей одновременно при помощи мобильного приложения.</w:t>
      </w:r>
    </w:p>
    <w:p w14:paraId="61DC817C" w14:textId="7791BF3D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течение двух дней с даты заключения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Исполнитель обязан согласовать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с Заказчиком и провести: настройку личного кабинета, обучающие занятия для должностных лиц Заказчика по работе как непосредственно личного кабинета, так и мобильного приложения, а также предоставить контактные телефоны персонального менеджера и (или) оператора службы поддержки Исполнителя</w:t>
      </w:r>
    </w:p>
    <w:p w14:paraId="6360697B" w14:textId="37ADAF6F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Заказы по заявкам принимаются Исполнителем строго от Заказчика, либо его уполномоченных лиц (в том числе непосредственных пользователей). При заключении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Заказчик предоставляет Исполнителю списки уполномоченных лиц и производит их добавление в личный кабинет. В случае утери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lastRenderedPageBreak/>
        <w:t>паролей от личного кабинета Заказчик в обязательном порядке незамедлительно информирует об этом Исполнителя.</w:t>
      </w:r>
    </w:p>
    <w:p w14:paraId="04BB820F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Заявка, направляемая Заказчиком Исполнителю через личный кабинет, должна содержать следующую информацию: </w:t>
      </w:r>
    </w:p>
    <w:p w14:paraId="28791BEB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контактный телефон пассажира (пассажиров);</w:t>
      </w:r>
    </w:p>
    <w:p w14:paraId="4930CF20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дата, время, адрес подачи автомобиля;</w:t>
      </w:r>
    </w:p>
    <w:p w14:paraId="7086E6C6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адрес или адреса (в случае наличия промежуточных адресов) назначения;</w:t>
      </w:r>
    </w:p>
    <w:p w14:paraId="02502635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тариф;</w:t>
      </w:r>
    </w:p>
    <w:p w14:paraId="57D65E7F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иная дополнительная информация, необходимая для водителя (детали поездки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особенности маршрута движения, количество пассажиров, наличие багажа).</w:t>
      </w:r>
    </w:p>
    <w:p w14:paraId="55F42486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 зависимости от дорожной ситуации Исполнитель обязан обеспечить возможность одновременной, в пределах пятнадцати минут, подачи не менее 15 (пятнадцати) автотранспортных средств для выполнения заявок Заказчика, либо его уполномоченных представителей (лиц), в том числе, с помощью установленного мобильного приложения – не менее 3 (трёх) транспортных средств.</w:t>
      </w:r>
    </w:p>
    <w:p w14:paraId="122A193A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По прибытии автотранспортного средства в адрес подачи, Исполнитель высылает уведомление уполномоченному лицу Заказчика (СМС на телефон, или уведомление через мобильное приложение, в зависимости от способа подачи заявки) с указанием марки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государственного регистрационного знака автомобиля, а также телефонного номера водителя, прибывшего для оказания услуг по перевозке. Водитель должен иметь возможность осуществить телефонный звонок по номеру уполномоченного лица Заказчика, указанному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в заявке.</w:t>
      </w:r>
    </w:p>
    <w:p w14:paraId="741672CD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tabs>
          <w:tab w:val="left" w:pos="3150"/>
        </w:tabs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вправе отменить заявку любым из способов, которым может производиться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ее подача, в любой момент до получения уведомления о подаче автотранспортного средства,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при этом такая заявка оплате не подлежит.</w:t>
      </w:r>
    </w:p>
    <w:p w14:paraId="1C3F0D2C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Время бесплатного ожидания Исполнителя после уведомления Заказчика о прибытии автотранспортного средства оговаривается условиями тарификации (п. 2 настоящего Приложения). Время ожидания, превышающее время бесплатного ожидания, оплачивается отдельно.</w:t>
      </w:r>
    </w:p>
    <w:p w14:paraId="39E91DA3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Началом оказания Услуги считается момент принятия заявки от Заказчика и начало поиска автотранспортного средства. Оплате подлежит фактическое время ожидания (стоимость времени ожидания рассчитывается отдельно) и время поездки с момента подачи автотранспортного средства в соответствии со временем и по адресу, указанным в заявке. Если заказ производится на ближайшее время, то временем, на которое был сделан заказ (временем подачи, указанным в заявке на заказ), будет считаться расчетное время подачи автотранспортного средства по адресу, указанному в заявке. Время поездки – это время от момента посадки пассажиров и начала движения автотранспортного средства по маршруту до момента прибытия в пункт назначения и высадки пассажиров. </w:t>
      </w:r>
    </w:p>
    <w:p w14:paraId="3F22C916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При оказании Услуг запрещается превышение количества перевозимых пассажиров согласно нормам вместимости, предусмотренным технической характеристикой автотранспортного средства.</w:t>
      </w:r>
    </w:p>
    <w:p w14:paraId="348926C9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При организации Услуг, Исполнителю необходимо обеспечить страхование жизни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здоровья пассажиров, находящихся в момент оказания Услуг в автотранспортном средстве. Страхование пассажиров начинает действовать с начала поездки, заканчивает свое действие при завершении поездки и распространяется на всех пассажиров на случай дорожно-транспортного происшествия при условии, что количество пассажиров автотранспортного средства не превышает максимально допустимое значение.</w:t>
      </w:r>
    </w:p>
    <w:p w14:paraId="0CA1C60A" w14:textId="54A653C1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Исполнитель обязан обеспечить не распространение конфиденциальной информации, ставшей известной в силу исполнения обязательств по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Договору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. За распространение конфиденциальной информации Исполнитель несет ответственность в соответствии с законодательством Российской Федерации.</w:t>
      </w:r>
    </w:p>
    <w:p w14:paraId="35371904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Окончанием оказания Услуги считается фактическое время прибытия автотранспортного средства в адрес (пункт) назначения, указанный в заявке и (или) оговоренный с Заказчиком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(его уполномоченным лицом).</w:t>
      </w:r>
    </w:p>
    <w:p w14:paraId="1DC78ED0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должен получать отчеты об оказанных Услугах (организованных поездках)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установленной форме – ежемесячные отчеты с подробной детализацией по каждой поездке, в том числе с указанием длительности и стоимости, предоставляются на адрес электронной почты Заказчика. </w:t>
      </w:r>
    </w:p>
    <w:p w14:paraId="2800EB40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целях оказания Услуг Исполнитель, без дополнительного письменного согласия Заказчика, имеет право привлекать третьих лиц, в том числе автотранспортные организации, осуществляющие деятельность по перевозке пассажиров и багажа в соответствии с законодательством Российской Федерации. </w:t>
      </w:r>
    </w:p>
    <w:p w14:paraId="2F99F208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4"/>
        <w:jc w:val="both"/>
        <w:textDirection w:val="btLr"/>
        <w:textAlignment w:val="top"/>
        <w:outlineLvl w:val="0"/>
        <w:rPr>
          <w:b/>
          <w:sz w:val="22"/>
          <w:szCs w:val="22"/>
          <w:u w:val="single"/>
          <w:lang w:eastAsia="ar-SA"/>
        </w:rPr>
      </w:pPr>
    </w:p>
    <w:p w14:paraId="3FE6F34D" w14:textId="77777777" w:rsidR="00E333ED" w:rsidRPr="00F371EF" w:rsidRDefault="00E333ED" w:rsidP="00E333ED">
      <w:pPr>
        <w:pStyle w:val="af9"/>
        <w:numPr>
          <w:ilvl w:val="0"/>
          <w:numId w:val="44"/>
        </w:numPr>
        <w:spacing w:after="200" w:line="276" w:lineRule="auto"/>
        <w:rPr>
          <w:bCs/>
          <w:sz w:val="22"/>
          <w:szCs w:val="22"/>
        </w:rPr>
      </w:pPr>
      <w:r w:rsidRPr="00F371EF">
        <w:rPr>
          <w:b/>
          <w:sz w:val="22"/>
          <w:szCs w:val="22"/>
          <w:u w:val="single"/>
          <w:lang w:eastAsia="ar-SA"/>
        </w:rPr>
        <w:lastRenderedPageBreak/>
        <w:t>Адреса оказания Услуг</w:t>
      </w:r>
      <w:r w:rsidRPr="00F371EF">
        <w:rPr>
          <w:sz w:val="22"/>
          <w:szCs w:val="22"/>
          <w:lang w:eastAsia="ar-SA"/>
        </w:rPr>
        <w:t>:</w:t>
      </w:r>
    </w:p>
    <w:p w14:paraId="1A109503" w14:textId="77777777" w:rsidR="00E333ED" w:rsidRPr="00F371EF" w:rsidRDefault="00E333ED" w:rsidP="00E333ED">
      <w:pPr>
        <w:ind w:firstLine="708"/>
        <w:jc w:val="both"/>
        <w:rPr>
          <w:sz w:val="22"/>
          <w:szCs w:val="22"/>
          <w:lang w:eastAsia="ar-SA"/>
        </w:rPr>
      </w:pPr>
      <w:r w:rsidRPr="00F371EF">
        <w:rPr>
          <w:sz w:val="22"/>
          <w:szCs w:val="22"/>
          <w:lang w:eastAsia="ar-SA"/>
        </w:rPr>
        <w:t xml:space="preserve">Заказчик определяет маршрут, места остановок, время отправления автотранспортных средств. В процессе оказания Услуг Заказчик или его уполномоченные представители вправе внести изменения в маршрут следования автотранспортных средств. </w:t>
      </w:r>
    </w:p>
    <w:p w14:paraId="093144DF" w14:textId="5E8C6609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на следующий день после заключения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 xml:space="preserve"> предоставить Заказчику сведения об адресе, по которому представитель Заказчика будет иметь возможность доставить с нарочным под расписку сотруднику Исполнителя в рабочие дни с 10 до 16 часов корреспонденцию, связанную с исполнением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.</w:t>
      </w:r>
    </w:p>
    <w:p w14:paraId="422BDC01" w14:textId="77777777" w:rsidR="00E333ED" w:rsidRPr="00F371EF" w:rsidRDefault="00E333ED" w:rsidP="00E333ED">
      <w:pPr>
        <w:ind w:firstLine="708"/>
        <w:jc w:val="both"/>
        <w:rPr>
          <w:sz w:val="22"/>
          <w:szCs w:val="22"/>
          <w:lang w:eastAsia="ar-SA"/>
        </w:rPr>
      </w:pPr>
    </w:p>
    <w:p w14:paraId="27A3E6A9" w14:textId="77777777" w:rsidR="00E333ED" w:rsidRPr="00F371EF" w:rsidRDefault="00E333ED" w:rsidP="00E333ED">
      <w:pPr>
        <w:numPr>
          <w:ilvl w:val="0"/>
          <w:numId w:val="44"/>
        </w:numPr>
        <w:spacing w:after="200" w:line="276" w:lineRule="auto"/>
        <w:ind w:hanging="253"/>
        <w:contextualSpacing/>
        <w:jc w:val="both"/>
        <w:rPr>
          <w:sz w:val="22"/>
          <w:szCs w:val="22"/>
          <w:u w:val="single"/>
        </w:rPr>
      </w:pPr>
      <w:r w:rsidRPr="00F371EF">
        <w:rPr>
          <w:b/>
          <w:sz w:val="22"/>
          <w:szCs w:val="22"/>
          <w:u w:val="single"/>
        </w:rPr>
        <w:t>Сроки оказания Услуг:</w:t>
      </w:r>
    </w:p>
    <w:p w14:paraId="55D4A222" w14:textId="08ABDCF8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оказывать Услуги круглосуточно, семь дней в неделю (в том числе </w:t>
      </w:r>
      <w:r w:rsidRPr="00F371EF">
        <w:rPr>
          <w:sz w:val="22"/>
          <w:szCs w:val="22"/>
        </w:rPr>
        <w:br/>
        <w:t xml:space="preserve">в праздничные дни), с даты заключения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, но не ранее ____________</w:t>
      </w:r>
      <w:proofErr w:type="gramStart"/>
      <w:r w:rsidRPr="00F371EF">
        <w:rPr>
          <w:sz w:val="22"/>
          <w:szCs w:val="22"/>
        </w:rPr>
        <w:t>_  по</w:t>
      </w:r>
      <w:proofErr w:type="gramEnd"/>
      <w:r w:rsidRPr="00F371EF">
        <w:rPr>
          <w:sz w:val="22"/>
          <w:szCs w:val="22"/>
        </w:rPr>
        <w:t xml:space="preserve"> _____________ включительно. </w:t>
      </w:r>
    </w:p>
    <w:p w14:paraId="595CC9CB" w14:textId="77777777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>Исполнитель обеспечивает наличие:</w:t>
      </w:r>
    </w:p>
    <w:p w14:paraId="57B6499C" w14:textId="3610C73B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- службы поддержки – 24 (двадцать четыре) часа в сутки, семь дней в неделю на весь период действия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.</w:t>
      </w:r>
    </w:p>
    <w:p w14:paraId="3E495F41" w14:textId="4462D1AC" w:rsidR="001A2922" w:rsidRPr="00F371EF" w:rsidRDefault="001A2922" w:rsidP="00DD6699">
      <w:pPr>
        <w:tabs>
          <w:tab w:val="left" w:pos="1400"/>
        </w:tabs>
        <w:ind w:left="4264" w:firstLine="1690"/>
        <w:jc w:val="both"/>
        <w:rPr>
          <w:sz w:val="22"/>
          <w:szCs w:val="22"/>
        </w:rPr>
        <w:sectPr w:rsidR="001A2922" w:rsidRPr="00F371EF" w:rsidSect="003A54D0">
          <w:pgSz w:w="11906" w:h="16838"/>
          <w:pgMar w:top="851" w:right="851" w:bottom="851" w:left="1134" w:header="426" w:footer="709" w:gutter="0"/>
          <w:cols w:space="708"/>
          <w:titlePg/>
          <w:docGrid w:linePitch="360"/>
        </w:sectPr>
      </w:pPr>
    </w:p>
    <w:tbl>
      <w:tblPr>
        <w:tblW w:w="16239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2127"/>
        <w:gridCol w:w="1077"/>
        <w:gridCol w:w="1191"/>
        <w:gridCol w:w="1418"/>
        <w:gridCol w:w="1276"/>
        <w:gridCol w:w="1275"/>
        <w:gridCol w:w="993"/>
        <w:gridCol w:w="1018"/>
        <w:gridCol w:w="1018"/>
        <w:gridCol w:w="1082"/>
        <w:gridCol w:w="1163"/>
        <w:gridCol w:w="963"/>
        <w:gridCol w:w="66"/>
        <w:gridCol w:w="1501"/>
        <w:gridCol w:w="71"/>
      </w:tblGrid>
      <w:tr w:rsidR="008E1493" w14:paraId="6CB0BD0E" w14:textId="77777777" w:rsidTr="006E39C9">
        <w:trPr>
          <w:gridAfter w:val="1"/>
          <w:wAfter w:w="71" w:type="dxa"/>
          <w:trHeight w:val="31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C373AF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Столбец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39BDF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389752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121DCD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90E027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98048AB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970BAFC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C240EC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B415C6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81A306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1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57CFFB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D2AFDF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B1AFC3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8E1493" w14:paraId="610E2E7A" w14:textId="77777777" w:rsidTr="006E39C9">
        <w:trPr>
          <w:gridAfter w:val="1"/>
          <w:wAfter w:w="71" w:type="dxa"/>
          <w:trHeight w:val="127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351AD8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Город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2D62E3" w14:textId="77777777" w:rsidR="006E39C9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Тариф</w:t>
            </w:r>
          </w:p>
          <w:p w14:paraId="7F7B2686" w14:textId="51FE5D50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A6E95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Посадка руб.</w:t>
            </w:r>
          </w:p>
          <w:p w14:paraId="3281E701" w14:textId="03B781BD" w:rsidR="006E39C9" w:rsidRDefault="006E3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87E2D0" w14:textId="77777777" w:rsidR="008E1493" w:rsidRDefault="008E1493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Включено  мин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150A0C" w14:textId="77777777" w:rsidR="008E1493" w:rsidRDefault="008E149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Включено  км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62F48F2" w14:textId="6A9F9FB6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>Цена мин свыше руб.</w:t>
            </w:r>
            <w:r w:rsidR="006E39C9">
              <w:rPr>
                <w:color w:val="000000"/>
              </w:rPr>
              <w:t xml:space="preserve"> с НДС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F0E5CE9" w14:textId="1F140732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Цена км руб.</w:t>
            </w:r>
            <w:r w:rsidR="006E39C9">
              <w:rPr>
                <w:color w:val="000000"/>
              </w:rPr>
              <w:t xml:space="preserve"> с НДС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0F06D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Цена минуты за городом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859EA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Цена км за городом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232F0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Бесплатное ожидание минут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CFDD4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Платное ожидание за минуту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21849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  <w:p w14:paraId="166906C6" w14:textId="521B4873" w:rsidR="006E39C9" w:rsidRDefault="006E39C9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3597D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Балы за минимальное предложение</w:t>
            </w:r>
          </w:p>
        </w:tc>
      </w:tr>
      <w:tr w:rsidR="008E1493" w14:paraId="383A4873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9DA5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Иркутск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9CAD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688F8" w14:textId="79A2E12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17227" w14:textId="5211381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516C3" w14:textId="02AA15C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71374" w14:textId="0C53B74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21019" w14:textId="6F07765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06973" w14:textId="6BDBEC5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A1681" w14:textId="465FFF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E0F69" w14:textId="68274A7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1D9A1" w14:textId="32D9CA0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6CEF3" w14:textId="534C580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E3BD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8E1493" w14:paraId="657146F5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FA372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Ангарск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3733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70154" w14:textId="08F451B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AEE3F" w14:textId="608FD53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2D51B" w14:textId="48E3A72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64E11" w14:textId="7ECAE5E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DB32D" w14:textId="1D6D225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F8662" w14:textId="26BC35E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50EC" w14:textId="2E0F946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426C1" w14:textId="693B96A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F9CB7" w14:textId="4A31880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C1A2F" w14:textId="78A417C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540B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16B9E7EB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C1CF7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Саянск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0022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F6483" w14:textId="5D573DA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FE754" w14:textId="3D22064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A7761" w14:textId="7540419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29370" w14:textId="76033CC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F094E" w14:textId="5A8D33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4B21A" w14:textId="20A7A5B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17532" w14:textId="0CD9F56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9F2A1" w14:textId="7267A2B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DE0E1" w14:textId="6A26ED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90223" w14:textId="1FF08B9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3CFD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5E0229A8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2D04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Усолье-Сибирское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E011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67C0D58" w14:textId="1678A57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018C1D5" w14:textId="55F7976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0D0F28D" w14:textId="7800E90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AF5F3D2" w14:textId="6BD57BF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897AF02" w14:textId="004ED8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E21B2E5" w14:textId="378B913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DD8ECDB" w14:textId="0DE57A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6037C75" w14:textId="4BE43C2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ECA4163" w14:textId="3577B19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B453D" w14:textId="76E4755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BF99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738910E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5072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Братск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FEC9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4F22A" w14:textId="5153165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18C4" w14:textId="6ADA3C9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51D312" w14:textId="18BECD6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B3865" w14:textId="758C0C3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F793E" w14:textId="490C3CF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B37B5" w14:textId="5CBC90C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50214" w14:textId="4B6AD6B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DA59E" w14:textId="532B9E7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74489" w14:textId="265CDA3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D2711" w14:textId="2D6F6AB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0953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5AB03C6C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986E4" w14:textId="77777777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Усть-Илимск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8BC1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54B93" w14:textId="1513B16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1123A" w14:textId="5500A70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53461" w14:textId="3DCF4E6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74A14" w14:textId="788267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196C4" w14:textId="54FC92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1AB35" w14:textId="0E830FA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1C71B" w14:textId="396263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008CA" w14:textId="26056E3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DE6C8" w14:textId="0CD36CE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B5661" w14:textId="7B8DDFE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DAB4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9A55FB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AEA94" w14:textId="77777777" w:rsidR="008E1493" w:rsidRDefault="008E14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ЖелезногорскИлимский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6067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2966A" w14:textId="240324B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1272B" w14:textId="1CE1F8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85B1C" w14:textId="7F0FD16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C2DBF" w14:textId="6A77554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23B382" w14:textId="7F974D2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A41C4" w14:textId="5CCB556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9D73E" w14:textId="45EAD3C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33399" w14:textId="3AEA347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F58C2" w14:textId="684BB1A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D0510" w14:textId="2F8A50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7F09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6FE28789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4E1F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Черемхово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CAFD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1D9E4" w14:textId="17B896A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0C822" w14:textId="6FB5422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AA50E" w14:textId="3384261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AE8B9" w14:textId="22C67BB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EC47E" w14:textId="14F8AB0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F3F6" w14:textId="0A024AB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FE435" w14:textId="70D0816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295CD" w14:textId="06C28E0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49BD6E" w14:textId="67496C0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4E448" w14:textId="27A45B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63DE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8107E2F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675D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Саяногорск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2FE9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D9FA8" w14:textId="3A7F795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2975F" w14:textId="75FB08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5D8DA" w14:textId="37FCBD6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CE5A8" w14:textId="1BF242E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33C4B" w14:textId="47D39B1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CD00E" w14:textId="69CF113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67583" w14:textId="2FD3C23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706EB" w14:textId="70B6CC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14799" w14:textId="140075E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4BDCD" w14:textId="1F79856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602E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048B06E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590C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Абакан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F71D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E24C2" w14:textId="63623BC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50B68" w14:textId="7DCE035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361F6" w14:textId="2217957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1D14B" w14:textId="35CA04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6E330" w14:textId="0634E1E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6AA70" w14:textId="67B42D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6A39" w14:textId="0848B0D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8D6E3" w14:textId="09727D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89590" w14:textId="460002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E79A5" w14:textId="475FEC7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DA1F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6B09D14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3955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Миасс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42B6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0F1BE" w14:textId="5E86D14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6E721" w14:textId="2C76A43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DC66A" w14:textId="2319B66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199CA" w14:textId="46AE2DA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5A695" w14:textId="38B65A2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497EA" w14:textId="0808126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4DA87" w14:textId="6FC2321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043CF" w14:textId="719EAF9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64314" w14:textId="3C82666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818CD" w14:textId="4A9B225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C55B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E1493" w14:paraId="49DF30F8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6D537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Челябинск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E8DBA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FDDE1" w14:textId="6D9D8CF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FDB41" w14:textId="39E0515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B1047" w14:textId="0B46E5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C2819" w14:textId="5640B40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B0951" w14:textId="56820D2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15825" w14:textId="36F455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F56B0" w14:textId="00CF978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D7036" w14:textId="4C2D4C2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68C08" w14:textId="27A0501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6BC29" w14:textId="7517A84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D660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2C52700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676A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Ачинск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1E4D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4EA98" w14:textId="1A667B1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87EA4" w14:textId="1295DDB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F46FA" w14:textId="3E27A94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29FCA" w14:textId="4737AE5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8E059" w14:textId="5B898EC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3999D" w14:textId="07EAF3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8E95C" w14:textId="28956FB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D59A5" w14:textId="6FF1C16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4E603" w14:textId="5809183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8B71D" w14:textId="50368E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5ABF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460D3C0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9FB15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Москва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2AAA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87E23" w14:textId="205103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BDF88" w14:textId="053012E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B1D93" w14:textId="49A976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3A80F3" w14:textId="35E5BDA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19729" w14:textId="0A212DC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0D22B" w14:textId="5F6A3FD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B8007" w14:textId="264C7D2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B8687" w14:textId="3AA9FC9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4B7CB" w14:textId="56028B6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BBCEA" w14:textId="688BCB4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B328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067BD6C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3D499" w14:textId="77777777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Новосибирск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FAA1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C9975" w14:textId="49E41F2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7EF54" w14:textId="060A081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52A7B" w14:textId="03A5ADD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B76AB" w14:textId="6A0CAF1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44AA0" w14:textId="1713B4D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FA10E" w14:textId="04AA5F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29A7D" w14:textId="0BF9AE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D5F62" w14:textId="6ACB153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138B9" w14:textId="011A58B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9F071" w14:textId="5F0C97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9F3B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01EA5F0B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AC17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Санкт-Петербург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B9A1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6923061" w14:textId="566D89C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156C78A" w14:textId="4EDEDA6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931CBDB" w14:textId="2FAB04A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666586B" w14:textId="45C4F2F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F5ABBC4" w14:textId="0B332FF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6E21F34" w14:textId="3814A60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BD3CEED" w14:textId="42EDCE6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B64D6B" w14:textId="149212F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7C4A3F6" w14:textId="76C23C5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30702" w14:textId="4F8D31F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0AE4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0BE005B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CD18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Красноярск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F328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1AFD8" w14:textId="2A30C60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3CCCE" w14:textId="7EAF67D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4E4C9" w14:textId="773D1DD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9C6B6" w14:textId="4ED5B2E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93033" w14:textId="77AD4FA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AE693" w14:textId="2D963CF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C6B46" w14:textId="7B70B3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C160C" w14:textId="3DD6FB3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6BE5A" w14:textId="57644C7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15426" w14:textId="434C0B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5D3E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F8F1BEA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7070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Тайшет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58C6F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93F96" w14:textId="18320F8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193F59" w14:textId="3AACF4A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01BDC" w14:textId="0A4CAD9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9C1A8" w14:textId="726791A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711E3" w14:textId="061BC5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612BA" w14:textId="4A9D0D8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91435" w14:textId="2E59EB1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8F64A" w14:textId="19B420C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D6832" w14:textId="5EF5E08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334FD" w14:textId="2C29E9A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473E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79AA530" w14:textId="77777777" w:rsidTr="006E39C9">
        <w:trPr>
          <w:gridAfter w:val="1"/>
          <w:wAfter w:w="71" w:type="dxa"/>
          <w:trHeight w:val="64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EC64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Иркутск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9B61B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грузовой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C36F9" w14:textId="6B10EE1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E5D064" w14:textId="4518FF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784F50" w14:textId="0CF8EFE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798BD" w14:textId="29F0910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B5AFC" w14:textId="0273A79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E4498" w14:textId="783E208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A6D42" w14:textId="4B618B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E687F" w14:textId="7980559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BC314" w14:textId="1CF4E19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7A251" w14:textId="538B2AC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E54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1C97BB38" w14:textId="77777777" w:rsidTr="006E39C9">
        <w:trPr>
          <w:trHeight w:val="330"/>
        </w:trPr>
        <w:tc>
          <w:tcPr>
            <w:tcW w:w="1466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C01ED2" w14:textId="76443AD0" w:rsidR="008E1493" w:rsidRDefault="008E14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Итоговое количество баллов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B25D9" w14:textId="77777777" w:rsidR="008E1493" w:rsidRDefault="008E14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14:paraId="5EC72DD3" w14:textId="77777777" w:rsidR="00683B59" w:rsidRPr="00F371EF" w:rsidRDefault="00683B59" w:rsidP="00683B59">
      <w:pPr>
        <w:ind w:left="11199" w:hanging="10"/>
        <w:rPr>
          <w:sz w:val="22"/>
          <w:szCs w:val="22"/>
        </w:rPr>
      </w:pPr>
    </w:p>
    <w:p w14:paraId="1A35D145" w14:textId="021561FF" w:rsidR="00683B59" w:rsidRPr="001274DD" w:rsidRDefault="008E1493" w:rsidP="00683B59">
      <w:pPr>
        <w:rPr>
          <w:b/>
          <w:i/>
          <w:sz w:val="22"/>
          <w:szCs w:val="22"/>
        </w:rPr>
      </w:pPr>
      <w:r w:rsidRPr="006E39C9">
        <w:rPr>
          <w:b/>
          <w:i/>
          <w:sz w:val="22"/>
          <w:szCs w:val="22"/>
        </w:rPr>
        <w:lastRenderedPageBreak/>
        <w:t xml:space="preserve">Расчет производится по формуле </w:t>
      </w:r>
      <w:r w:rsidRPr="006E39C9">
        <w:rPr>
          <w:b/>
          <w:i/>
          <w:sz w:val="22"/>
          <w:szCs w:val="22"/>
          <w:lang w:val="en-US"/>
        </w:rPr>
        <w:t>O</w:t>
      </w:r>
      <w:r w:rsidRPr="006E39C9">
        <w:rPr>
          <w:b/>
          <w:i/>
          <w:sz w:val="22"/>
          <w:szCs w:val="22"/>
        </w:rPr>
        <w:t>=</w:t>
      </w:r>
      <w:r w:rsidRPr="006E39C9">
        <w:rPr>
          <w:b/>
          <w:i/>
          <w:sz w:val="22"/>
          <w:szCs w:val="22"/>
          <w:lang w:val="en-US"/>
        </w:rPr>
        <w:t>F</w:t>
      </w:r>
      <w:r w:rsidRPr="006E39C9">
        <w:rPr>
          <w:b/>
          <w:i/>
          <w:sz w:val="22"/>
          <w:szCs w:val="22"/>
        </w:rPr>
        <w:t>+(</w:t>
      </w:r>
      <w:r w:rsidRPr="006E39C9">
        <w:rPr>
          <w:b/>
          <w:i/>
          <w:sz w:val="22"/>
          <w:szCs w:val="22"/>
          <w:lang w:val="en-US"/>
        </w:rPr>
        <w:t>I</w:t>
      </w:r>
      <w:r w:rsidRPr="006E39C9">
        <w:rPr>
          <w:b/>
          <w:i/>
          <w:sz w:val="22"/>
          <w:szCs w:val="22"/>
        </w:rPr>
        <w:t>+</w:t>
      </w:r>
      <w:proofErr w:type="gramStart"/>
      <w:r w:rsidRPr="006E39C9">
        <w:rPr>
          <w:b/>
          <w:i/>
          <w:sz w:val="22"/>
          <w:szCs w:val="22"/>
          <w:lang w:val="en-US"/>
        </w:rPr>
        <w:t>J</w:t>
      </w:r>
      <w:r w:rsidRPr="006E39C9">
        <w:rPr>
          <w:b/>
          <w:i/>
          <w:sz w:val="22"/>
          <w:szCs w:val="22"/>
        </w:rPr>
        <w:t>)*</w:t>
      </w:r>
      <w:proofErr w:type="gramEnd"/>
      <w:r w:rsidRPr="006E39C9">
        <w:rPr>
          <w:b/>
          <w:i/>
          <w:sz w:val="22"/>
          <w:szCs w:val="22"/>
        </w:rPr>
        <w:t>10+</w:t>
      </w:r>
      <w:r w:rsidRPr="006E39C9">
        <w:rPr>
          <w:b/>
          <w:i/>
          <w:sz w:val="22"/>
          <w:szCs w:val="22"/>
          <w:lang w:val="en-US"/>
        </w:rPr>
        <w:t>K</w:t>
      </w:r>
      <w:r w:rsidRPr="006E39C9">
        <w:rPr>
          <w:b/>
          <w:i/>
          <w:sz w:val="22"/>
          <w:szCs w:val="22"/>
        </w:rPr>
        <w:t>+</w:t>
      </w:r>
      <w:r w:rsidRPr="006E39C9">
        <w:rPr>
          <w:b/>
          <w:i/>
          <w:sz w:val="22"/>
          <w:szCs w:val="22"/>
          <w:lang w:val="en-US"/>
        </w:rPr>
        <w:t>L</w:t>
      </w:r>
      <w:r w:rsidRPr="006E39C9">
        <w:rPr>
          <w:b/>
          <w:i/>
          <w:sz w:val="22"/>
          <w:szCs w:val="22"/>
        </w:rPr>
        <w:t>+</w:t>
      </w:r>
      <w:r w:rsidRPr="006E39C9">
        <w:rPr>
          <w:b/>
          <w:i/>
          <w:sz w:val="22"/>
          <w:szCs w:val="22"/>
          <w:lang w:val="en-US"/>
        </w:rPr>
        <w:t>N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G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H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M</w:t>
      </w:r>
    </w:p>
    <w:p w14:paraId="095D2877" w14:textId="55E612E1" w:rsidR="006E39C9" w:rsidRPr="001274DD" w:rsidRDefault="006E39C9" w:rsidP="00683B59">
      <w:pPr>
        <w:rPr>
          <w:b/>
          <w:i/>
          <w:sz w:val="22"/>
          <w:szCs w:val="22"/>
        </w:rPr>
      </w:pPr>
    </w:p>
    <w:p w14:paraId="766F34AA" w14:textId="785ED50C" w:rsidR="006E39C9" w:rsidRPr="006E39C9" w:rsidRDefault="006E39C9" w:rsidP="00683B5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Победителем считается организация набравшее наибольшее количество балов</w:t>
      </w:r>
    </w:p>
    <w:p w14:paraId="6D874C26" w14:textId="77777777" w:rsidR="008876B4" w:rsidRPr="00F371EF" w:rsidRDefault="008876B4" w:rsidP="00683B59">
      <w:pPr>
        <w:jc w:val="center"/>
        <w:rPr>
          <w:sz w:val="22"/>
          <w:szCs w:val="22"/>
        </w:rPr>
      </w:pPr>
    </w:p>
    <w:p w14:paraId="7A814D8E" w14:textId="77777777" w:rsidR="008876B4" w:rsidRPr="00F371EF" w:rsidRDefault="008876B4" w:rsidP="00683B59">
      <w:pPr>
        <w:jc w:val="center"/>
        <w:rPr>
          <w:sz w:val="22"/>
          <w:szCs w:val="22"/>
        </w:rPr>
      </w:pPr>
    </w:p>
    <w:p w14:paraId="688B2A47" w14:textId="77777777" w:rsidR="00991E91" w:rsidRPr="00F371EF" w:rsidRDefault="00991E91" w:rsidP="00991E91">
      <w:pPr>
        <w:rPr>
          <w:vanish/>
          <w:sz w:val="22"/>
          <w:szCs w:val="22"/>
        </w:rPr>
      </w:pPr>
    </w:p>
    <w:p w14:paraId="712254CC" w14:textId="77777777" w:rsidR="00683B59" w:rsidRPr="00F371EF" w:rsidRDefault="00683B59" w:rsidP="004163F7">
      <w:pPr>
        <w:shd w:val="clear" w:color="auto" w:fill="FFFFFF"/>
        <w:autoSpaceDN w:val="0"/>
        <w:textAlignment w:val="baseline"/>
        <w:rPr>
          <w:sz w:val="22"/>
          <w:szCs w:val="22"/>
        </w:rPr>
        <w:sectPr w:rsidR="00683B59" w:rsidRPr="00F371EF" w:rsidSect="00E32994">
          <w:footerReference w:type="even" r:id="rId8"/>
          <w:footerReference w:type="default" r:id="rId9"/>
          <w:footerReference w:type="first" r:id="rId10"/>
          <w:pgSz w:w="16840" w:h="11900" w:orient="landscape"/>
          <w:pgMar w:top="1134" w:right="566" w:bottom="892" w:left="745" w:header="0" w:footer="3" w:gutter="0"/>
          <w:cols w:space="720"/>
          <w:noEndnote/>
          <w:docGrid w:linePitch="360"/>
        </w:sectPr>
      </w:pPr>
    </w:p>
    <w:p w14:paraId="2C242B7F" w14:textId="77777777" w:rsidR="00651186" w:rsidRPr="00F371EF" w:rsidRDefault="00651186" w:rsidP="008C0A8B">
      <w:pPr>
        <w:tabs>
          <w:tab w:val="left" w:pos="1400"/>
        </w:tabs>
        <w:ind w:left="4264" w:firstLine="1690"/>
        <w:jc w:val="both"/>
        <w:rPr>
          <w:sz w:val="22"/>
          <w:szCs w:val="22"/>
        </w:rPr>
      </w:pPr>
    </w:p>
    <w:sectPr w:rsidR="00651186" w:rsidRPr="00F371EF" w:rsidSect="00E32994">
      <w:pgSz w:w="11906" w:h="16838"/>
      <w:pgMar w:top="993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EEE4C" w14:textId="77777777" w:rsidR="003912D8" w:rsidRDefault="003912D8">
      <w:r>
        <w:separator/>
      </w:r>
    </w:p>
  </w:endnote>
  <w:endnote w:type="continuationSeparator" w:id="0">
    <w:p w14:paraId="5965A365" w14:textId="77777777" w:rsidR="003912D8" w:rsidRDefault="003912D8">
      <w:r>
        <w:continuationSeparator/>
      </w:r>
    </w:p>
  </w:endnote>
  <w:endnote w:type="continuationNotice" w:id="1">
    <w:p w14:paraId="72BDDB3D" w14:textId="77777777" w:rsidR="003912D8" w:rsidRDefault="00391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DA81" w14:textId="77777777" w:rsidR="002B7460" w:rsidRDefault="002B7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515ED" w14:textId="77777777" w:rsidR="002B7460" w:rsidRDefault="002B7460">
    <w:pPr>
      <w:pStyle w:val="afd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21A3D" w14:textId="77777777" w:rsidR="002B7460" w:rsidRDefault="002B74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9C26" w14:textId="77777777" w:rsidR="003912D8" w:rsidRDefault="003912D8">
      <w:r>
        <w:separator/>
      </w:r>
    </w:p>
  </w:footnote>
  <w:footnote w:type="continuationSeparator" w:id="0">
    <w:p w14:paraId="0638CE10" w14:textId="77777777" w:rsidR="003912D8" w:rsidRDefault="003912D8">
      <w:r>
        <w:continuationSeparator/>
      </w:r>
    </w:p>
  </w:footnote>
  <w:footnote w:type="continuationNotice" w:id="1">
    <w:p w14:paraId="308CABFB" w14:textId="77777777" w:rsidR="003912D8" w:rsidRDefault="003912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227"/>
      </w:pPr>
      <w:rPr>
        <w:rFonts w:ascii="Symbol" w:hAnsi="Symbol" w:cs="Symbol"/>
      </w:rPr>
    </w:lvl>
  </w:abstractNum>
  <w:abstractNum w:abstractNumId="1" w15:restartNumberingAfterBreak="0">
    <w:nsid w:val="031268C1"/>
    <w:multiLevelType w:val="multilevel"/>
    <w:tmpl w:val="FAA881D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3311DA4"/>
    <w:multiLevelType w:val="hybridMultilevel"/>
    <w:tmpl w:val="8676C42A"/>
    <w:lvl w:ilvl="0" w:tplc="DCF678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1B106E"/>
    <w:multiLevelType w:val="multilevel"/>
    <w:tmpl w:val="13168D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2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</w:rPr>
    </w:lvl>
  </w:abstractNum>
  <w:abstractNum w:abstractNumId="4" w15:restartNumberingAfterBreak="0">
    <w:nsid w:val="05AA67FF"/>
    <w:multiLevelType w:val="hybridMultilevel"/>
    <w:tmpl w:val="D16EFB16"/>
    <w:lvl w:ilvl="0" w:tplc="F35E0EE0">
      <w:start w:val="1"/>
      <w:numFmt w:val="decimal"/>
      <w:lvlText w:val="4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C5F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B4064B"/>
    <w:multiLevelType w:val="hybridMultilevel"/>
    <w:tmpl w:val="DFA42388"/>
    <w:lvl w:ilvl="0" w:tplc="20D4C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C34DEE"/>
    <w:multiLevelType w:val="hybridMultilevel"/>
    <w:tmpl w:val="6666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F1038"/>
    <w:multiLevelType w:val="multilevel"/>
    <w:tmpl w:val="468482A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1B205167"/>
    <w:multiLevelType w:val="hybridMultilevel"/>
    <w:tmpl w:val="03AE6FD0"/>
    <w:lvl w:ilvl="0" w:tplc="57D01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D0B05"/>
    <w:multiLevelType w:val="multilevel"/>
    <w:tmpl w:val="F56822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13"/>
        </w:tabs>
        <w:ind w:left="413" w:hanging="36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932"/>
        </w:tabs>
        <w:ind w:left="932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345"/>
        </w:tabs>
        <w:ind w:left="134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398"/>
        </w:tabs>
        <w:ind w:left="1398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51"/>
        </w:tabs>
        <w:ind w:left="1451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64"/>
        </w:tabs>
        <w:ind w:left="1864" w:hanging="1440"/>
      </w:pPr>
      <w:rPr>
        <w:rFonts w:hint="default"/>
        <w:color w:val="000000"/>
      </w:rPr>
    </w:lvl>
  </w:abstractNum>
  <w:abstractNum w:abstractNumId="11" w15:restartNumberingAfterBreak="0">
    <w:nsid w:val="1F246FAD"/>
    <w:multiLevelType w:val="hybridMultilevel"/>
    <w:tmpl w:val="03AE6FD0"/>
    <w:lvl w:ilvl="0" w:tplc="57D01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241D7"/>
    <w:multiLevelType w:val="multilevel"/>
    <w:tmpl w:val="1E786C90"/>
    <w:lvl w:ilvl="0">
      <w:start w:val="1"/>
      <w:numFmt w:val="bullet"/>
      <w:lvlText w:val="−"/>
      <w:lvlJc w:val="left"/>
      <w:pPr>
        <w:ind w:left="787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85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93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00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07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114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21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29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36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2A5F3B0B"/>
    <w:multiLevelType w:val="multilevel"/>
    <w:tmpl w:val="4CAE3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none"/>
      <w:lvlText w:val="1.3.1. 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3.%3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14" w15:restartNumberingAfterBreak="0">
    <w:nsid w:val="2BEA5A2D"/>
    <w:multiLevelType w:val="multilevel"/>
    <w:tmpl w:val="7D627B1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2C6A1EE6"/>
    <w:multiLevelType w:val="multilevel"/>
    <w:tmpl w:val="F19809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5"/>
      <w:numFmt w:val="none"/>
      <w:lvlText w:val="5.1.1.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080"/>
        </w:tabs>
        <w:ind w:left="1080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16" w15:restartNumberingAfterBreak="0">
    <w:nsid w:val="2DBD5AE3"/>
    <w:multiLevelType w:val="multilevel"/>
    <w:tmpl w:val="F08A7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465B94"/>
    <w:multiLevelType w:val="hybridMultilevel"/>
    <w:tmpl w:val="F2AC3718"/>
    <w:lvl w:ilvl="0" w:tplc="000056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55563"/>
    <w:multiLevelType w:val="multilevel"/>
    <w:tmpl w:val="D2689378"/>
    <w:lvl w:ilvl="0">
      <w:start w:val="1"/>
      <w:numFmt w:val="decimal"/>
      <w:lvlText w:val="6.%1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0E0B62"/>
    <w:multiLevelType w:val="hybridMultilevel"/>
    <w:tmpl w:val="67F8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0F1C9D"/>
    <w:multiLevelType w:val="hybridMultilevel"/>
    <w:tmpl w:val="FE268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D00DA"/>
    <w:multiLevelType w:val="multilevel"/>
    <w:tmpl w:val="B10805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6"/>
        </w:tabs>
        <w:ind w:left="8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45"/>
        </w:tabs>
        <w:ind w:left="1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1"/>
        </w:tabs>
        <w:ind w:left="18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4"/>
        </w:tabs>
        <w:ind w:left="2224" w:hanging="1800"/>
      </w:pPr>
      <w:rPr>
        <w:rFonts w:hint="default"/>
      </w:rPr>
    </w:lvl>
  </w:abstractNum>
  <w:abstractNum w:abstractNumId="22" w15:restartNumberingAfterBreak="0">
    <w:nsid w:val="37D513BD"/>
    <w:multiLevelType w:val="hybridMultilevel"/>
    <w:tmpl w:val="27568D5C"/>
    <w:lvl w:ilvl="0" w:tplc="34D4F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F2538B1"/>
    <w:multiLevelType w:val="hybridMultilevel"/>
    <w:tmpl w:val="3BF2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B63EA"/>
    <w:multiLevelType w:val="hybridMultilevel"/>
    <w:tmpl w:val="A1AC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456B6"/>
    <w:multiLevelType w:val="hybridMultilevel"/>
    <w:tmpl w:val="BC1C2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C3641"/>
    <w:multiLevelType w:val="hybridMultilevel"/>
    <w:tmpl w:val="C324F0A2"/>
    <w:lvl w:ilvl="0" w:tplc="5C105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B41079"/>
    <w:multiLevelType w:val="hybridMultilevel"/>
    <w:tmpl w:val="F6187898"/>
    <w:lvl w:ilvl="0" w:tplc="BE9AA61C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24C5C"/>
    <w:multiLevelType w:val="singleLevel"/>
    <w:tmpl w:val="303E0A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</w:abstractNum>
  <w:abstractNum w:abstractNumId="29" w15:restartNumberingAfterBreak="0">
    <w:nsid w:val="575350C6"/>
    <w:multiLevelType w:val="multilevel"/>
    <w:tmpl w:val="0D8E7ED4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8"/>
        </w:tabs>
        <w:ind w:left="458" w:hanging="40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rFonts w:hint="default"/>
      </w:rPr>
    </w:lvl>
  </w:abstractNum>
  <w:abstractNum w:abstractNumId="30" w15:restartNumberingAfterBreak="0">
    <w:nsid w:val="597513B2"/>
    <w:multiLevelType w:val="hybridMultilevel"/>
    <w:tmpl w:val="05FA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21AFF"/>
    <w:multiLevelType w:val="multilevel"/>
    <w:tmpl w:val="B0507CE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609B5479"/>
    <w:multiLevelType w:val="multilevel"/>
    <w:tmpl w:val="D8A4B3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33" w15:restartNumberingAfterBreak="0">
    <w:nsid w:val="610547DD"/>
    <w:multiLevelType w:val="multilevel"/>
    <w:tmpl w:val="376E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8D4FFC"/>
    <w:multiLevelType w:val="hybridMultilevel"/>
    <w:tmpl w:val="20526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F06A2F"/>
    <w:multiLevelType w:val="multilevel"/>
    <w:tmpl w:val="64C2BB06"/>
    <w:lvl w:ilvl="0">
      <w:start w:val="1"/>
      <w:numFmt w:val="decimal"/>
      <w:lvlText w:val="%1.2.1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2.1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none"/>
      <w:lvlText w:val="1.2.1. 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3.%3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2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36" w15:restartNumberingAfterBreak="0">
    <w:nsid w:val="72C5385B"/>
    <w:multiLevelType w:val="multilevel"/>
    <w:tmpl w:val="E5581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6A9133B"/>
    <w:multiLevelType w:val="multilevel"/>
    <w:tmpl w:val="E45C32B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4800" w:hanging="40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8" w15:restartNumberingAfterBreak="0">
    <w:nsid w:val="7AEA3E36"/>
    <w:multiLevelType w:val="hybridMultilevel"/>
    <w:tmpl w:val="C540CDEA"/>
    <w:lvl w:ilvl="0" w:tplc="1106864E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C0DBF"/>
    <w:multiLevelType w:val="hybridMultilevel"/>
    <w:tmpl w:val="E10C2210"/>
    <w:lvl w:ilvl="0" w:tplc="D6F042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FB63BAF"/>
    <w:multiLevelType w:val="hybridMultilevel"/>
    <w:tmpl w:val="6636B0C4"/>
    <w:lvl w:ilvl="0" w:tplc="49C6A31E">
      <w:start w:val="1"/>
      <w:numFmt w:val="decimal"/>
      <w:lvlText w:val="%1)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0"/>
  </w:num>
  <w:num w:numId="10">
    <w:abstractNumId w:val="29"/>
  </w:num>
  <w:num w:numId="11">
    <w:abstractNumId w:val="5"/>
  </w:num>
  <w:num w:numId="12">
    <w:abstractNumId w:val="21"/>
  </w:num>
  <w:num w:numId="13">
    <w:abstractNumId w:val="9"/>
  </w:num>
  <w:num w:numId="14">
    <w:abstractNumId w:val="11"/>
  </w:num>
  <w:num w:numId="15">
    <w:abstractNumId w:val="31"/>
  </w:num>
  <w:num w:numId="16">
    <w:abstractNumId w:val="33"/>
  </w:num>
  <w:num w:numId="17">
    <w:abstractNumId w:val="17"/>
  </w:num>
  <w:num w:numId="18">
    <w:abstractNumId w:val="8"/>
  </w:num>
  <w:num w:numId="19">
    <w:abstractNumId w:val="1"/>
  </w:num>
  <w:num w:numId="20">
    <w:abstractNumId w:val="14"/>
  </w:num>
  <w:num w:numId="21">
    <w:abstractNumId w:val="6"/>
  </w:num>
  <w:num w:numId="22">
    <w:abstractNumId w:val="22"/>
  </w:num>
  <w:num w:numId="23">
    <w:abstractNumId w:val="25"/>
  </w:num>
  <w:num w:numId="24">
    <w:abstractNumId w:val="30"/>
  </w:num>
  <w:num w:numId="25">
    <w:abstractNumId w:val="26"/>
  </w:num>
  <w:num w:numId="26">
    <w:abstractNumId w:val="2"/>
  </w:num>
  <w:num w:numId="27">
    <w:abstractNumId w:val="39"/>
  </w:num>
  <w:num w:numId="28">
    <w:abstractNumId w:val="20"/>
  </w:num>
  <w:num w:numId="29">
    <w:abstractNumId w:val="38"/>
  </w:num>
  <w:num w:numId="30">
    <w:abstractNumId w:val="4"/>
  </w:num>
  <w:num w:numId="31">
    <w:abstractNumId w:val="18"/>
  </w:num>
  <w:num w:numId="32">
    <w:abstractNumId w:val="23"/>
  </w:num>
  <w:num w:numId="33">
    <w:abstractNumId w:val="27"/>
  </w:num>
  <w:num w:numId="34">
    <w:abstractNumId w:val="37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40"/>
  </w:num>
  <w:num w:numId="41">
    <w:abstractNumId w:val="16"/>
  </w:num>
  <w:num w:numId="42">
    <w:abstractNumId w:val="24"/>
  </w:num>
  <w:num w:numId="43">
    <w:abstractNumId w:val="1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90E"/>
    <w:rsid w:val="00005950"/>
    <w:rsid w:val="00007B57"/>
    <w:rsid w:val="00011124"/>
    <w:rsid w:val="00012972"/>
    <w:rsid w:val="00016990"/>
    <w:rsid w:val="00024768"/>
    <w:rsid w:val="000258B0"/>
    <w:rsid w:val="00026371"/>
    <w:rsid w:val="00027408"/>
    <w:rsid w:val="00027C0A"/>
    <w:rsid w:val="000331EF"/>
    <w:rsid w:val="00034AF3"/>
    <w:rsid w:val="00037F96"/>
    <w:rsid w:val="000413DC"/>
    <w:rsid w:val="00041C3D"/>
    <w:rsid w:val="00042F82"/>
    <w:rsid w:val="00047FB6"/>
    <w:rsid w:val="00050498"/>
    <w:rsid w:val="00050E8C"/>
    <w:rsid w:val="00052066"/>
    <w:rsid w:val="00052896"/>
    <w:rsid w:val="00056DD2"/>
    <w:rsid w:val="00060165"/>
    <w:rsid w:val="000653C0"/>
    <w:rsid w:val="0006554B"/>
    <w:rsid w:val="000666EC"/>
    <w:rsid w:val="0007037F"/>
    <w:rsid w:val="000739E8"/>
    <w:rsid w:val="00076647"/>
    <w:rsid w:val="000776BF"/>
    <w:rsid w:val="00080D22"/>
    <w:rsid w:val="00082FF1"/>
    <w:rsid w:val="000855C3"/>
    <w:rsid w:val="00091D8D"/>
    <w:rsid w:val="00093D53"/>
    <w:rsid w:val="00096585"/>
    <w:rsid w:val="00096F51"/>
    <w:rsid w:val="000971A4"/>
    <w:rsid w:val="000A28FB"/>
    <w:rsid w:val="000B06C0"/>
    <w:rsid w:val="000B3963"/>
    <w:rsid w:val="000B6F99"/>
    <w:rsid w:val="000C0E34"/>
    <w:rsid w:val="000C1D78"/>
    <w:rsid w:val="000C1E92"/>
    <w:rsid w:val="000C5A58"/>
    <w:rsid w:val="000D1226"/>
    <w:rsid w:val="000D6ADE"/>
    <w:rsid w:val="000E4963"/>
    <w:rsid w:val="000E50EF"/>
    <w:rsid w:val="000E5AB1"/>
    <w:rsid w:val="000E7A49"/>
    <w:rsid w:val="000F1A45"/>
    <w:rsid w:val="000F1B6D"/>
    <w:rsid w:val="000F2753"/>
    <w:rsid w:val="000F30E0"/>
    <w:rsid w:val="000F5063"/>
    <w:rsid w:val="000F5553"/>
    <w:rsid w:val="000F64D1"/>
    <w:rsid w:val="0010016B"/>
    <w:rsid w:val="00100996"/>
    <w:rsid w:val="00110DE5"/>
    <w:rsid w:val="001115F2"/>
    <w:rsid w:val="00113DF0"/>
    <w:rsid w:val="0011729A"/>
    <w:rsid w:val="00121E3D"/>
    <w:rsid w:val="00122CDC"/>
    <w:rsid w:val="00124F49"/>
    <w:rsid w:val="001254C4"/>
    <w:rsid w:val="00126AF5"/>
    <w:rsid w:val="001274DD"/>
    <w:rsid w:val="00127796"/>
    <w:rsid w:val="00127D7E"/>
    <w:rsid w:val="00130FE2"/>
    <w:rsid w:val="00132ADA"/>
    <w:rsid w:val="00133B5D"/>
    <w:rsid w:val="00133F6B"/>
    <w:rsid w:val="00137928"/>
    <w:rsid w:val="00141431"/>
    <w:rsid w:val="00142918"/>
    <w:rsid w:val="00142FF1"/>
    <w:rsid w:val="00145420"/>
    <w:rsid w:val="00146426"/>
    <w:rsid w:val="0014680B"/>
    <w:rsid w:val="00153168"/>
    <w:rsid w:val="00153A1A"/>
    <w:rsid w:val="00153DE7"/>
    <w:rsid w:val="00153ED7"/>
    <w:rsid w:val="0015550D"/>
    <w:rsid w:val="0016126C"/>
    <w:rsid w:val="001733B9"/>
    <w:rsid w:val="00173CFF"/>
    <w:rsid w:val="00174084"/>
    <w:rsid w:val="001747F0"/>
    <w:rsid w:val="00175D79"/>
    <w:rsid w:val="00180943"/>
    <w:rsid w:val="00186041"/>
    <w:rsid w:val="00186317"/>
    <w:rsid w:val="001873B0"/>
    <w:rsid w:val="001879BD"/>
    <w:rsid w:val="00187A61"/>
    <w:rsid w:val="00190F96"/>
    <w:rsid w:val="001914B7"/>
    <w:rsid w:val="0019269F"/>
    <w:rsid w:val="00193F92"/>
    <w:rsid w:val="00194194"/>
    <w:rsid w:val="00196AC0"/>
    <w:rsid w:val="001A0C2E"/>
    <w:rsid w:val="001A0CAF"/>
    <w:rsid w:val="001A1075"/>
    <w:rsid w:val="001A13E1"/>
    <w:rsid w:val="001A2922"/>
    <w:rsid w:val="001A30BC"/>
    <w:rsid w:val="001A352E"/>
    <w:rsid w:val="001A358C"/>
    <w:rsid w:val="001A4394"/>
    <w:rsid w:val="001A605F"/>
    <w:rsid w:val="001A76AA"/>
    <w:rsid w:val="001A7CBC"/>
    <w:rsid w:val="001B2E80"/>
    <w:rsid w:val="001B3665"/>
    <w:rsid w:val="001C110F"/>
    <w:rsid w:val="001C5295"/>
    <w:rsid w:val="001C6449"/>
    <w:rsid w:val="001C683B"/>
    <w:rsid w:val="001D20E2"/>
    <w:rsid w:val="001D378F"/>
    <w:rsid w:val="001D62C8"/>
    <w:rsid w:val="001D75D1"/>
    <w:rsid w:val="001E06FC"/>
    <w:rsid w:val="001E0AEC"/>
    <w:rsid w:val="001E71E8"/>
    <w:rsid w:val="001F40D9"/>
    <w:rsid w:val="001F75CB"/>
    <w:rsid w:val="0020293D"/>
    <w:rsid w:val="00203A32"/>
    <w:rsid w:val="00203DA1"/>
    <w:rsid w:val="00204720"/>
    <w:rsid w:val="002057E3"/>
    <w:rsid w:val="00206B97"/>
    <w:rsid w:val="002074D1"/>
    <w:rsid w:val="00207DDB"/>
    <w:rsid w:val="0021180F"/>
    <w:rsid w:val="00212CD5"/>
    <w:rsid w:val="00217DE7"/>
    <w:rsid w:val="002222B3"/>
    <w:rsid w:val="00222329"/>
    <w:rsid w:val="002254D6"/>
    <w:rsid w:val="00226EF4"/>
    <w:rsid w:val="00231F96"/>
    <w:rsid w:val="002323A0"/>
    <w:rsid w:val="00233692"/>
    <w:rsid w:val="0023489A"/>
    <w:rsid w:val="00234A1C"/>
    <w:rsid w:val="00235652"/>
    <w:rsid w:val="002412BA"/>
    <w:rsid w:val="00241C27"/>
    <w:rsid w:val="002421EF"/>
    <w:rsid w:val="002533B7"/>
    <w:rsid w:val="0025559C"/>
    <w:rsid w:val="00255E1E"/>
    <w:rsid w:val="00255E57"/>
    <w:rsid w:val="00261ACD"/>
    <w:rsid w:val="002649A1"/>
    <w:rsid w:val="00270E3A"/>
    <w:rsid w:val="00281235"/>
    <w:rsid w:val="00284B14"/>
    <w:rsid w:val="00284FBF"/>
    <w:rsid w:val="00285CD2"/>
    <w:rsid w:val="002905A6"/>
    <w:rsid w:val="00292710"/>
    <w:rsid w:val="00294B6D"/>
    <w:rsid w:val="002953E2"/>
    <w:rsid w:val="00295EF7"/>
    <w:rsid w:val="00296E07"/>
    <w:rsid w:val="002A162D"/>
    <w:rsid w:val="002A2AD3"/>
    <w:rsid w:val="002A3ADE"/>
    <w:rsid w:val="002A7615"/>
    <w:rsid w:val="002A789B"/>
    <w:rsid w:val="002A7D25"/>
    <w:rsid w:val="002B5564"/>
    <w:rsid w:val="002B55D3"/>
    <w:rsid w:val="002B7291"/>
    <w:rsid w:val="002B7460"/>
    <w:rsid w:val="002C1805"/>
    <w:rsid w:val="002C20A2"/>
    <w:rsid w:val="002C6C0C"/>
    <w:rsid w:val="002C6C59"/>
    <w:rsid w:val="002C6CE6"/>
    <w:rsid w:val="002D0585"/>
    <w:rsid w:val="002D2417"/>
    <w:rsid w:val="002D2916"/>
    <w:rsid w:val="002D3C0B"/>
    <w:rsid w:val="002D4BEC"/>
    <w:rsid w:val="002D4D5D"/>
    <w:rsid w:val="002E3813"/>
    <w:rsid w:val="002E449A"/>
    <w:rsid w:val="002E57C9"/>
    <w:rsid w:val="002E7382"/>
    <w:rsid w:val="002F2D46"/>
    <w:rsid w:val="002F3FFE"/>
    <w:rsid w:val="002F551C"/>
    <w:rsid w:val="0030184A"/>
    <w:rsid w:val="00302E65"/>
    <w:rsid w:val="003107E5"/>
    <w:rsid w:val="00313A6E"/>
    <w:rsid w:val="00314B8E"/>
    <w:rsid w:val="003212A0"/>
    <w:rsid w:val="00322C4E"/>
    <w:rsid w:val="00324D37"/>
    <w:rsid w:val="00326BEA"/>
    <w:rsid w:val="0032708D"/>
    <w:rsid w:val="003317B2"/>
    <w:rsid w:val="003322FD"/>
    <w:rsid w:val="00332C38"/>
    <w:rsid w:val="00332CAF"/>
    <w:rsid w:val="00334777"/>
    <w:rsid w:val="00337A58"/>
    <w:rsid w:val="00340008"/>
    <w:rsid w:val="00340E62"/>
    <w:rsid w:val="0034172A"/>
    <w:rsid w:val="00342CCA"/>
    <w:rsid w:val="0034406C"/>
    <w:rsid w:val="00345A72"/>
    <w:rsid w:val="00346B73"/>
    <w:rsid w:val="003472CA"/>
    <w:rsid w:val="00351BED"/>
    <w:rsid w:val="00352527"/>
    <w:rsid w:val="0035602D"/>
    <w:rsid w:val="003576C4"/>
    <w:rsid w:val="00357F0A"/>
    <w:rsid w:val="00364E7C"/>
    <w:rsid w:val="00371C7B"/>
    <w:rsid w:val="00372533"/>
    <w:rsid w:val="003738EB"/>
    <w:rsid w:val="00374C91"/>
    <w:rsid w:val="00375896"/>
    <w:rsid w:val="003848D7"/>
    <w:rsid w:val="00384B36"/>
    <w:rsid w:val="00385ACE"/>
    <w:rsid w:val="00386AA8"/>
    <w:rsid w:val="0038773E"/>
    <w:rsid w:val="00390E2B"/>
    <w:rsid w:val="003912D8"/>
    <w:rsid w:val="00391A57"/>
    <w:rsid w:val="003923D9"/>
    <w:rsid w:val="00393E7D"/>
    <w:rsid w:val="003A08F4"/>
    <w:rsid w:val="003A54D0"/>
    <w:rsid w:val="003B06CF"/>
    <w:rsid w:val="003B15F7"/>
    <w:rsid w:val="003B21A4"/>
    <w:rsid w:val="003B260C"/>
    <w:rsid w:val="003B35C9"/>
    <w:rsid w:val="003B4D0E"/>
    <w:rsid w:val="003B52C7"/>
    <w:rsid w:val="003B6487"/>
    <w:rsid w:val="003C2E83"/>
    <w:rsid w:val="003C3F8A"/>
    <w:rsid w:val="003C6FD5"/>
    <w:rsid w:val="003D0D13"/>
    <w:rsid w:val="003D1DD3"/>
    <w:rsid w:val="003E1325"/>
    <w:rsid w:val="003E2132"/>
    <w:rsid w:val="003E31DF"/>
    <w:rsid w:val="003E450A"/>
    <w:rsid w:val="003E6387"/>
    <w:rsid w:val="003E6ECB"/>
    <w:rsid w:val="003E7322"/>
    <w:rsid w:val="003F0082"/>
    <w:rsid w:val="003F4258"/>
    <w:rsid w:val="003F4A7D"/>
    <w:rsid w:val="003F585F"/>
    <w:rsid w:val="003F5B7A"/>
    <w:rsid w:val="003F66BE"/>
    <w:rsid w:val="00400497"/>
    <w:rsid w:val="00403740"/>
    <w:rsid w:val="00403E42"/>
    <w:rsid w:val="00412EF2"/>
    <w:rsid w:val="00413C31"/>
    <w:rsid w:val="00415C25"/>
    <w:rsid w:val="004163F7"/>
    <w:rsid w:val="004171AE"/>
    <w:rsid w:val="00417561"/>
    <w:rsid w:val="00421536"/>
    <w:rsid w:val="00422320"/>
    <w:rsid w:val="00423F71"/>
    <w:rsid w:val="004425BE"/>
    <w:rsid w:val="00444188"/>
    <w:rsid w:val="004444B9"/>
    <w:rsid w:val="00444CB7"/>
    <w:rsid w:val="0045161C"/>
    <w:rsid w:val="00451E49"/>
    <w:rsid w:val="00456DC9"/>
    <w:rsid w:val="0046200F"/>
    <w:rsid w:val="00463DA9"/>
    <w:rsid w:val="004727CB"/>
    <w:rsid w:val="00472F17"/>
    <w:rsid w:val="00473F91"/>
    <w:rsid w:val="00474EC7"/>
    <w:rsid w:val="00480F1E"/>
    <w:rsid w:val="00481730"/>
    <w:rsid w:val="00482511"/>
    <w:rsid w:val="00484506"/>
    <w:rsid w:val="004869F3"/>
    <w:rsid w:val="00486E11"/>
    <w:rsid w:val="00490245"/>
    <w:rsid w:val="00490A3E"/>
    <w:rsid w:val="00491D70"/>
    <w:rsid w:val="00491FA7"/>
    <w:rsid w:val="004921F3"/>
    <w:rsid w:val="0049355E"/>
    <w:rsid w:val="00493FC7"/>
    <w:rsid w:val="00494A4A"/>
    <w:rsid w:val="00495A8D"/>
    <w:rsid w:val="00496130"/>
    <w:rsid w:val="004968FA"/>
    <w:rsid w:val="004A04C1"/>
    <w:rsid w:val="004A068D"/>
    <w:rsid w:val="004A3795"/>
    <w:rsid w:val="004A76C2"/>
    <w:rsid w:val="004B1D18"/>
    <w:rsid w:val="004B2394"/>
    <w:rsid w:val="004B4CDB"/>
    <w:rsid w:val="004B616A"/>
    <w:rsid w:val="004B626C"/>
    <w:rsid w:val="004B7953"/>
    <w:rsid w:val="004B7E72"/>
    <w:rsid w:val="004C0D89"/>
    <w:rsid w:val="004C0E3C"/>
    <w:rsid w:val="004C103B"/>
    <w:rsid w:val="004C1148"/>
    <w:rsid w:val="004C3656"/>
    <w:rsid w:val="004C4A8D"/>
    <w:rsid w:val="004D0286"/>
    <w:rsid w:val="004D0722"/>
    <w:rsid w:val="004D07E4"/>
    <w:rsid w:val="004E34C2"/>
    <w:rsid w:val="004E6270"/>
    <w:rsid w:val="004F125C"/>
    <w:rsid w:val="004F16C2"/>
    <w:rsid w:val="004F7EF9"/>
    <w:rsid w:val="005016CD"/>
    <w:rsid w:val="0050364A"/>
    <w:rsid w:val="00503EA6"/>
    <w:rsid w:val="00504B11"/>
    <w:rsid w:val="00512822"/>
    <w:rsid w:val="00523717"/>
    <w:rsid w:val="00524AC0"/>
    <w:rsid w:val="00524E35"/>
    <w:rsid w:val="00526FBA"/>
    <w:rsid w:val="00527A4D"/>
    <w:rsid w:val="005372E5"/>
    <w:rsid w:val="00537AC3"/>
    <w:rsid w:val="0054029F"/>
    <w:rsid w:val="00540491"/>
    <w:rsid w:val="00540D5A"/>
    <w:rsid w:val="005413AE"/>
    <w:rsid w:val="0054434B"/>
    <w:rsid w:val="00544484"/>
    <w:rsid w:val="00545221"/>
    <w:rsid w:val="00550E23"/>
    <w:rsid w:val="00555970"/>
    <w:rsid w:val="00557171"/>
    <w:rsid w:val="00561BC8"/>
    <w:rsid w:val="005645CD"/>
    <w:rsid w:val="00566494"/>
    <w:rsid w:val="00566AD3"/>
    <w:rsid w:val="00574D9C"/>
    <w:rsid w:val="00575D2A"/>
    <w:rsid w:val="005762D6"/>
    <w:rsid w:val="00582FEB"/>
    <w:rsid w:val="00583029"/>
    <w:rsid w:val="00586BA6"/>
    <w:rsid w:val="005874EF"/>
    <w:rsid w:val="005932AC"/>
    <w:rsid w:val="0059478E"/>
    <w:rsid w:val="005A1430"/>
    <w:rsid w:val="005A25A7"/>
    <w:rsid w:val="005A3162"/>
    <w:rsid w:val="005A559A"/>
    <w:rsid w:val="005A6A2B"/>
    <w:rsid w:val="005A6FC2"/>
    <w:rsid w:val="005A707B"/>
    <w:rsid w:val="005A78FE"/>
    <w:rsid w:val="005A7B84"/>
    <w:rsid w:val="005B1BEE"/>
    <w:rsid w:val="005B222D"/>
    <w:rsid w:val="005B4131"/>
    <w:rsid w:val="005B525B"/>
    <w:rsid w:val="005B54A0"/>
    <w:rsid w:val="005B6977"/>
    <w:rsid w:val="005C0718"/>
    <w:rsid w:val="005C2E1D"/>
    <w:rsid w:val="005C2E21"/>
    <w:rsid w:val="005C3B3B"/>
    <w:rsid w:val="005C6BB2"/>
    <w:rsid w:val="005C7399"/>
    <w:rsid w:val="005D0B09"/>
    <w:rsid w:val="005D335A"/>
    <w:rsid w:val="005D3B91"/>
    <w:rsid w:val="005D602C"/>
    <w:rsid w:val="005D6804"/>
    <w:rsid w:val="005D6EB1"/>
    <w:rsid w:val="005E0312"/>
    <w:rsid w:val="005E4CCD"/>
    <w:rsid w:val="005E530B"/>
    <w:rsid w:val="005E5689"/>
    <w:rsid w:val="005F2622"/>
    <w:rsid w:val="005F270A"/>
    <w:rsid w:val="005F2F55"/>
    <w:rsid w:val="006005CB"/>
    <w:rsid w:val="00600F77"/>
    <w:rsid w:val="00601115"/>
    <w:rsid w:val="0060461A"/>
    <w:rsid w:val="0061126F"/>
    <w:rsid w:val="00611315"/>
    <w:rsid w:val="006145DB"/>
    <w:rsid w:val="00614C64"/>
    <w:rsid w:val="0061562D"/>
    <w:rsid w:val="00616D39"/>
    <w:rsid w:val="006206D3"/>
    <w:rsid w:val="00621C79"/>
    <w:rsid w:val="006237FF"/>
    <w:rsid w:val="0062636C"/>
    <w:rsid w:val="00626BE2"/>
    <w:rsid w:val="00627770"/>
    <w:rsid w:val="00635AE6"/>
    <w:rsid w:val="00635FC3"/>
    <w:rsid w:val="00636DAA"/>
    <w:rsid w:val="006370E4"/>
    <w:rsid w:val="006409E1"/>
    <w:rsid w:val="006426D5"/>
    <w:rsid w:val="00645458"/>
    <w:rsid w:val="00647ADE"/>
    <w:rsid w:val="006502CB"/>
    <w:rsid w:val="00651186"/>
    <w:rsid w:val="006559FB"/>
    <w:rsid w:val="00657904"/>
    <w:rsid w:val="00661123"/>
    <w:rsid w:val="006620E1"/>
    <w:rsid w:val="00667881"/>
    <w:rsid w:val="00671850"/>
    <w:rsid w:val="00674145"/>
    <w:rsid w:val="00676254"/>
    <w:rsid w:val="0068144D"/>
    <w:rsid w:val="0068192B"/>
    <w:rsid w:val="00683B59"/>
    <w:rsid w:val="0068492C"/>
    <w:rsid w:val="00686010"/>
    <w:rsid w:val="00687057"/>
    <w:rsid w:val="006904CA"/>
    <w:rsid w:val="0069098C"/>
    <w:rsid w:val="00691000"/>
    <w:rsid w:val="0069172F"/>
    <w:rsid w:val="00691802"/>
    <w:rsid w:val="006937F8"/>
    <w:rsid w:val="0069409E"/>
    <w:rsid w:val="0069494C"/>
    <w:rsid w:val="00695D82"/>
    <w:rsid w:val="006A0700"/>
    <w:rsid w:val="006A149E"/>
    <w:rsid w:val="006A60C4"/>
    <w:rsid w:val="006A61AE"/>
    <w:rsid w:val="006A6D1A"/>
    <w:rsid w:val="006A7B43"/>
    <w:rsid w:val="006B0624"/>
    <w:rsid w:val="006B3729"/>
    <w:rsid w:val="006B6718"/>
    <w:rsid w:val="006C0AA9"/>
    <w:rsid w:val="006C4EF7"/>
    <w:rsid w:val="006C4FA8"/>
    <w:rsid w:val="006C68FA"/>
    <w:rsid w:val="006D0D94"/>
    <w:rsid w:val="006D1612"/>
    <w:rsid w:val="006D1A42"/>
    <w:rsid w:val="006D3FE2"/>
    <w:rsid w:val="006E3332"/>
    <w:rsid w:val="006E39C9"/>
    <w:rsid w:val="006E583B"/>
    <w:rsid w:val="006E583F"/>
    <w:rsid w:val="006E663A"/>
    <w:rsid w:val="006F1BB6"/>
    <w:rsid w:val="006F2930"/>
    <w:rsid w:val="006F3387"/>
    <w:rsid w:val="006F3DD5"/>
    <w:rsid w:val="006F4AA9"/>
    <w:rsid w:val="006F4C5B"/>
    <w:rsid w:val="006F6321"/>
    <w:rsid w:val="00702D6F"/>
    <w:rsid w:val="00703A58"/>
    <w:rsid w:val="00704113"/>
    <w:rsid w:val="00704B58"/>
    <w:rsid w:val="00731198"/>
    <w:rsid w:val="00735BB3"/>
    <w:rsid w:val="0074007D"/>
    <w:rsid w:val="00740A91"/>
    <w:rsid w:val="00744ACA"/>
    <w:rsid w:val="00744C18"/>
    <w:rsid w:val="0074586C"/>
    <w:rsid w:val="007465BB"/>
    <w:rsid w:val="00752089"/>
    <w:rsid w:val="0075432D"/>
    <w:rsid w:val="00754E10"/>
    <w:rsid w:val="00756C0F"/>
    <w:rsid w:val="00762799"/>
    <w:rsid w:val="0076521E"/>
    <w:rsid w:val="00767313"/>
    <w:rsid w:val="007764FA"/>
    <w:rsid w:val="007769B8"/>
    <w:rsid w:val="00780FFD"/>
    <w:rsid w:val="00781FFD"/>
    <w:rsid w:val="007921E2"/>
    <w:rsid w:val="00793C24"/>
    <w:rsid w:val="00795B99"/>
    <w:rsid w:val="00796043"/>
    <w:rsid w:val="00797B31"/>
    <w:rsid w:val="007A12BE"/>
    <w:rsid w:val="007A1A57"/>
    <w:rsid w:val="007A487A"/>
    <w:rsid w:val="007A4C36"/>
    <w:rsid w:val="007A5EAD"/>
    <w:rsid w:val="007B02F2"/>
    <w:rsid w:val="007B0DA3"/>
    <w:rsid w:val="007B425F"/>
    <w:rsid w:val="007B5DA8"/>
    <w:rsid w:val="007B6DEF"/>
    <w:rsid w:val="007B6F81"/>
    <w:rsid w:val="007C1E32"/>
    <w:rsid w:val="007C4EB0"/>
    <w:rsid w:val="007D0C17"/>
    <w:rsid w:val="007D14CA"/>
    <w:rsid w:val="007D192B"/>
    <w:rsid w:val="007D2FEC"/>
    <w:rsid w:val="007D3B98"/>
    <w:rsid w:val="007D4280"/>
    <w:rsid w:val="007D5C55"/>
    <w:rsid w:val="007D5FF8"/>
    <w:rsid w:val="007D60B4"/>
    <w:rsid w:val="007D61E6"/>
    <w:rsid w:val="007D6B77"/>
    <w:rsid w:val="007E21C6"/>
    <w:rsid w:val="007E25B0"/>
    <w:rsid w:val="007E280D"/>
    <w:rsid w:val="007E338C"/>
    <w:rsid w:val="007E42EA"/>
    <w:rsid w:val="007E795E"/>
    <w:rsid w:val="007F0DAC"/>
    <w:rsid w:val="007F203A"/>
    <w:rsid w:val="007F3F9B"/>
    <w:rsid w:val="007F5A03"/>
    <w:rsid w:val="007F7EBF"/>
    <w:rsid w:val="0080672F"/>
    <w:rsid w:val="008134DC"/>
    <w:rsid w:val="00821324"/>
    <w:rsid w:val="008231A2"/>
    <w:rsid w:val="00823DB8"/>
    <w:rsid w:val="0082425E"/>
    <w:rsid w:val="00830108"/>
    <w:rsid w:val="008312B2"/>
    <w:rsid w:val="008316C8"/>
    <w:rsid w:val="00834E5D"/>
    <w:rsid w:val="008359D2"/>
    <w:rsid w:val="00837FF7"/>
    <w:rsid w:val="00841963"/>
    <w:rsid w:val="0084313A"/>
    <w:rsid w:val="00844DFB"/>
    <w:rsid w:val="00845CEF"/>
    <w:rsid w:val="00846EFC"/>
    <w:rsid w:val="008503A1"/>
    <w:rsid w:val="008519A4"/>
    <w:rsid w:val="00852665"/>
    <w:rsid w:val="00853539"/>
    <w:rsid w:val="00855B01"/>
    <w:rsid w:val="00856C27"/>
    <w:rsid w:val="008610D1"/>
    <w:rsid w:val="00864BDD"/>
    <w:rsid w:val="00866BF6"/>
    <w:rsid w:val="00871848"/>
    <w:rsid w:val="008756B7"/>
    <w:rsid w:val="00875DE8"/>
    <w:rsid w:val="0088053D"/>
    <w:rsid w:val="00880980"/>
    <w:rsid w:val="0088180E"/>
    <w:rsid w:val="00881EB7"/>
    <w:rsid w:val="00882AD9"/>
    <w:rsid w:val="0088398D"/>
    <w:rsid w:val="00886452"/>
    <w:rsid w:val="00886E31"/>
    <w:rsid w:val="008876B4"/>
    <w:rsid w:val="00891CB3"/>
    <w:rsid w:val="008971EE"/>
    <w:rsid w:val="008A37CD"/>
    <w:rsid w:val="008A66EF"/>
    <w:rsid w:val="008B4E3E"/>
    <w:rsid w:val="008B5EF0"/>
    <w:rsid w:val="008B772B"/>
    <w:rsid w:val="008B7CE6"/>
    <w:rsid w:val="008C0A8B"/>
    <w:rsid w:val="008C0EDC"/>
    <w:rsid w:val="008C1E88"/>
    <w:rsid w:val="008C30B0"/>
    <w:rsid w:val="008C30FC"/>
    <w:rsid w:val="008C4E93"/>
    <w:rsid w:val="008C5C96"/>
    <w:rsid w:val="008D0828"/>
    <w:rsid w:val="008D1260"/>
    <w:rsid w:val="008D183D"/>
    <w:rsid w:val="008D7BC3"/>
    <w:rsid w:val="008D7C7D"/>
    <w:rsid w:val="008D7D01"/>
    <w:rsid w:val="008E0F7D"/>
    <w:rsid w:val="008E1493"/>
    <w:rsid w:val="008E1D50"/>
    <w:rsid w:val="008E626D"/>
    <w:rsid w:val="008F3154"/>
    <w:rsid w:val="008F34E7"/>
    <w:rsid w:val="008F6308"/>
    <w:rsid w:val="00900816"/>
    <w:rsid w:val="00903B2F"/>
    <w:rsid w:val="00903C25"/>
    <w:rsid w:val="00904ABA"/>
    <w:rsid w:val="00912083"/>
    <w:rsid w:val="009120F1"/>
    <w:rsid w:val="00912744"/>
    <w:rsid w:val="00914327"/>
    <w:rsid w:val="009150FD"/>
    <w:rsid w:val="00915ABB"/>
    <w:rsid w:val="00916133"/>
    <w:rsid w:val="0092367F"/>
    <w:rsid w:val="00923FD7"/>
    <w:rsid w:val="00941E73"/>
    <w:rsid w:val="00942528"/>
    <w:rsid w:val="00945FFA"/>
    <w:rsid w:val="00946FF3"/>
    <w:rsid w:val="00947933"/>
    <w:rsid w:val="0095208F"/>
    <w:rsid w:val="009526E2"/>
    <w:rsid w:val="00956147"/>
    <w:rsid w:val="00957C85"/>
    <w:rsid w:val="00961993"/>
    <w:rsid w:val="009629EF"/>
    <w:rsid w:val="00963344"/>
    <w:rsid w:val="00963E0D"/>
    <w:rsid w:val="009663A8"/>
    <w:rsid w:val="009669FF"/>
    <w:rsid w:val="00975659"/>
    <w:rsid w:val="00976C2F"/>
    <w:rsid w:val="00976DD9"/>
    <w:rsid w:val="0098480C"/>
    <w:rsid w:val="009849C7"/>
    <w:rsid w:val="00985BAC"/>
    <w:rsid w:val="00986559"/>
    <w:rsid w:val="00991C2B"/>
    <w:rsid w:val="00991E91"/>
    <w:rsid w:val="00997D38"/>
    <w:rsid w:val="00997EBC"/>
    <w:rsid w:val="009A05C8"/>
    <w:rsid w:val="009A2F5E"/>
    <w:rsid w:val="009A51EA"/>
    <w:rsid w:val="009A6D03"/>
    <w:rsid w:val="009A7E89"/>
    <w:rsid w:val="009B2F4C"/>
    <w:rsid w:val="009B319B"/>
    <w:rsid w:val="009B620D"/>
    <w:rsid w:val="009C1B38"/>
    <w:rsid w:val="009C5889"/>
    <w:rsid w:val="009C7272"/>
    <w:rsid w:val="009C7FC0"/>
    <w:rsid w:val="009D1285"/>
    <w:rsid w:val="009D1FCF"/>
    <w:rsid w:val="009D703A"/>
    <w:rsid w:val="009E0E2B"/>
    <w:rsid w:val="009E2AE0"/>
    <w:rsid w:val="009E2E36"/>
    <w:rsid w:val="009E307B"/>
    <w:rsid w:val="009E4913"/>
    <w:rsid w:val="009E5A25"/>
    <w:rsid w:val="009F51D5"/>
    <w:rsid w:val="009F7BD1"/>
    <w:rsid w:val="00A01378"/>
    <w:rsid w:val="00A02683"/>
    <w:rsid w:val="00A02753"/>
    <w:rsid w:val="00A0675B"/>
    <w:rsid w:val="00A06917"/>
    <w:rsid w:val="00A1382D"/>
    <w:rsid w:val="00A13996"/>
    <w:rsid w:val="00A16D04"/>
    <w:rsid w:val="00A2158A"/>
    <w:rsid w:val="00A22182"/>
    <w:rsid w:val="00A22D00"/>
    <w:rsid w:val="00A23DC5"/>
    <w:rsid w:val="00A24A44"/>
    <w:rsid w:val="00A24A8E"/>
    <w:rsid w:val="00A34151"/>
    <w:rsid w:val="00A34477"/>
    <w:rsid w:val="00A35217"/>
    <w:rsid w:val="00A368E5"/>
    <w:rsid w:val="00A3780F"/>
    <w:rsid w:val="00A42C38"/>
    <w:rsid w:val="00A43F5D"/>
    <w:rsid w:val="00A4441F"/>
    <w:rsid w:val="00A46DDB"/>
    <w:rsid w:val="00A47888"/>
    <w:rsid w:val="00A50D89"/>
    <w:rsid w:val="00A512AA"/>
    <w:rsid w:val="00A51C3D"/>
    <w:rsid w:val="00A51E7B"/>
    <w:rsid w:val="00A528DA"/>
    <w:rsid w:val="00A55829"/>
    <w:rsid w:val="00A576A0"/>
    <w:rsid w:val="00A5783C"/>
    <w:rsid w:val="00A6148D"/>
    <w:rsid w:val="00A61B46"/>
    <w:rsid w:val="00A62D4E"/>
    <w:rsid w:val="00A62E51"/>
    <w:rsid w:val="00A64C2E"/>
    <w:rsid w:val="00A64CAF"/>
    <w:rsid w:val="00A670A3"/>
    <w:rsid w:val="00A730E4"/>
    <w:rsid w:val="00A84702"/>
    <w:rsid w:val="00A85887"/>
    <w:rsid w:val="00A86FC2"/>
    <w:rsid w:val="00A8778C"/>
    <w:rsid w:val="00A87843"/>
    <w:rsid w:val="00A90E83"/>
    <w:rsid w:val="00A94228"/>
    <w:rsid w:val="00A943B6"/>
    <w:rsid w:val="00A945BC"/>
    <w:rsid w:val="00AA1E6A"/>
    <w:rsid w:val="00AA6659"/>
    <w:rsid w:val="00AB1F4D"/>
    <w:rsid w:val="00AB470A"/>
    <w:rsid w:val="00AB4A3A"/>
    <w:rsid w:val="00AB67DE"/>
    <w:rsid w:val="00AB6884"/>
    <w:rsid w:val="00AC0C8C"/>
    <w:rsid w:val="00AC0CDA"/>
    <w:rsid w:val="00AC1DF4"/>
    <w:rsid w:val="00AC252A"/>
    <w:rsid w:val="00AC28DD"/>
    <w:rsid w:val="00AC381B"/>
    <w:rsid w:val="00AC6681"/>
    <w:rsid w:val="00AC79AF"/>
    <w:rsid w:val="00AD1D6F"/>
    <w:rsid w:val="00AD50B4"/>
    <w:rsid w:val="00AD6C7F"/>
    <w:rsid w:val="00AD70DF"/>
    <w:rsid w:val="00AE3F3F"/>
    <w:rsid w:val="00AF592E"/>
    <w:rsid w:val="00AF6CA3"/>
    <w:rsid w:val="00B04BD1"/>
    <w:rsid w:val="00B06252"/>
    <w:rsid w:val="00B07F6C"/>
    <w:rsid w:val="00B12255"/>
    <w:rsid w:val="00B14B3F"/>
    <w:rsid w:val="00B23EF4"/>
    <w:rsid w:val="00B274EF"/>
    <w:rsid w:val="00B30934"/>
    <w:rsid w:val="00B32B90"/>
    <w:rsid w:val="00B34F02"/>
    <w:rsid w:val="00B35C47"/>
    <w:rsid w:val="00B37386"/>
    <w:rsid w:val="00B41F1C"/>
    <w:rsid w:val="00B447A2"/>
    <w:rsid w:val="00B46576"/>
    <w:rsid w:val="00B47B7D"/>
    <w:rsid w:val="00B51648"/>
    <w:rsid w:val="00B5291F"/>
    <w:rsid w:val="00B530DE"/>
    <w:rsid w:val="00B53288"/>
    <w:rsid w:val="00B551FC"/>
    <w:rsid w:val="00B55708"/>
    <w:rsid w:val="00B63639"/>
    <w:rsid w:val="00B650E3"/>
    <w:rsid w:val="00B66033"/>
    <w:rsid w:val="00B660EF"/>
    <w:rsid w:val="00B71F84"/>
    <w:rsid w:val="00B7425F"/>
    <w:rsid w:val="00B744C7"/>
    <w:rsid w:val="00B74C88"/>
    <w:rsid w:val="00B76AED"/>
    <w:rsid w:val="00B76DC4"/>
    <w:rsid w:val="00B8042D"/>
    <w:rsid w:val="00B8454C"/>
    <w:rsid w:val="00B8700D"/>
    <w:rsid w:val="00B92B2F"/>
    <w:rsid w:val="00B94032"/>
    <w:rsid w:val="00B96DD1"/>
    <w:rsid w:val="00BA29B1"/>
    <w:rsid w:val="00BA5D78"/>
    <w:rsid w:val="00BB29D5"/>
    <w:rsid w:val="00BB3F8C"/>
    <w:rsid w:val="00BB490E"/>
    <w:rsid w:val="00BB5023"/>
    <w:rsid w:val="00BB7ED7"/>
    <w:rsid w:val="00BB7FA6"/>
    <w:rsid w:val="00BC18C2"/>
    <w:rsid w:val="00BC4BB8"/>
    <w:rsid w:val="00BC7059"/>
    <w:rsid w:val="00BC7EF1"/>
    <w:rsid w:val="00BD177E"/>
    <w:rsid w:val="00BD4C6B"/>
    <w:rsid w:val="00BE0C61"/>
    <w:rsid w:val="00BE0F58"/>
    <w:rsid w:val="00BE1549"/>
    <w:rsid w:val="00BF0554"/>
    <w:rsid w:val="00BF0D54"/>
    <w:rsid w:val="00BF579C"/>
    <w:rsid w:val="00C01271"/>
    <w:rsid w:val="00C027F4"/>
    <w:rsid w:val="00C04133"/>
    <w:rsid w:val="00C05BA7"/>
    <w:rsid w:val="00C05EA4"/>
    <w:rsid w:val="00C10866"/>
    <w:rsid w:val="00C15070"/>
    <w:rsid w:val="00C15FB0"/>
    <w:rsid w:val="00C16C33"/>
    <w:rsid w:val="00C2096A"/>
    <w:rsid w:val="00C21278"/>
    <w:rsid w:val="00C21897"/>
    <w:rsid w:val="00C24BA7"/>
    <w:rsid w:val="00C25270"/>
    <w:rsid w:val="00C252E4"/>
    <w:rsid w:val="00C266D5"/>
    <w:rsid w:val="00C277EB"/>
    <w:rsid w:val="00C40B2B"/>
    <w:rsid w:val="00C418BB"/>
    <w:rsid w:val="00C42192"/>
    <w:rsid w:val="00C470A7"/>
    <w:rsid w:val="00C54FFD"/>
    <w:rsid w:val="00C56DF4"/>
    <w:rsid w:val="00C6109F"/>
    <w:rsid w:val="00C6143B"/>
    <w:rsid w:val="00C63660"/>
    <w:rsid w:val="00C671AC"/>
    <w:rsid w:val="00C7007F"/>
    <w:rsid w:val="00C70969"/>
    <w:rsid w:val="00C70C13"/>
    <w:rsid w:val="00C7297A"/>
    <w:rsid w:val="00C73C49"/>
    <w:rsid w:val="00C74A5A"/>
    <w:rsid w:val="00C768A2"/>
    <w:rsid w:val="00C77E6F"/>
    <w:rsid w:val="00C77ED7"/>
    <w:rsid w:val="00C81B0C"/>
    <w:rsid w:val="00C82725"/>
    <w:rsid w:val="00C82EDC"/>
    <w:rsid w:val="00C843CB"/>
    <w:rsid w:val="00C86024"/>
    <w:rsid w:val="00C9307F"/>
    <w:rsid w:val="00C96286"/>
    <w:rsid w:val="00C96320"/>
    <w:rsid w:val="00C96582"/>
    <w:rsid w:val="00C968C7"/>
    <w:rsid w:val="00CA0D64"/>
    <w:rsid w:val="00CA2CA8"/>
    <w:rsid w:val="00CA4102"/>
    <w:rsid w:val="00CA6EE5"/>
    <w:rsid w:val="00CA749D"/>
    <w:rsid w:val="00CB2149"/>
    <w:rsid w:val="00CB2D63"/>
    <w:rsid w:val="00CB6A4F"/>
    <w:rsid w:val="00CB6D28"/>
    <w:rsid w:val="00CC4215"/>
    <w:rsid w:val="00CC6563"/>
    <w:rsid w:val="00CD44B2"/>
    <w:rsid w:val="00CE3F47"/>
    <w:rsid w:val="00CE41EA"/>
    <w:rsid w:val="00CE4335"/>
    <w:rsid w:val="00CE5B60"/>
    <w:rsid w:val="00CE70D3"/>
    <w:rsid w:val="00CF0138"/>
    <w:rsid w:val="00CF3FD2"/>
    <w:rsid w:val="00CF50BA"/>
    <w:rsid w:val="00CF5DAC"/>
    <w:rsid w:val="00CF7311"/>
    <w:rsid w:val="00D038D3"/>
    <w:rsid w:val="00D10384"/>
    <w:rsid w:val="00D1098E"/>
    <w:rsid w:val="00D12371"/>
    <w:rsid w:val="00D14871"/>
    <w:rsid w:val="00D14EB9"/>
    <w:rsid w:val="00D3725E"/>
    <w:rsid w:val="00D3749A"/>
    <w:rsid w:val="00D37A9A"/>
    <w:rsid w:val="00D44459"/>
    <w:rsid w:val="00D4595D"/>
    <w:rsid w:val="00D46A75"/>
    <w:rsid w:val="00D47535"/>
    <w:rsid w:val="00D52366"/>
    <w:rsid w:val="00D52F6C"/>
    <w:rsid w:val="00D6009A"/>
    <w:rsid w:val="00D60895"/>
    <w:rsid w:val="00D620E5"/>
    <w:rsid w:val="00D63E4B"/>
    <w:rsid w:val="00D6555C"/>
    <w:rsid w:val="00D678E2"/>
    <w:rsid w:val="00D7033F"/>
    <w:rsid w:val="00D70AEA"/>
    <w:rsid w:val="00D729F9"/>
    <w:rsid w:val="00D73BC9"/>
    <w:rsid w:val="00D74C95"/>
    <w:rsid w:val="00D74EFE"/>
    <w:rsid w:val="00D75036"/>
    <w:rsid w:val="00D76F50"/>
    <w:rsid w:val="00D8067D"/>
    <w:rsid w:val="00D8322B"/>
    <w:rsid w:val="00D912E9"/>
    <w:rsid w:val="00D921E5"/>
    <w:rsid w:val="00D93CC0"/>
    <w:rsid w:val="00D961BE"/>
    <w:rsid w:val="00D97655"/>
    <w:rsid w:val="00DA2486"/>
    <w:rsid w:val="00DA303E"/>
    <w:rsid w:val="00DB10E0"/>
    <w:rsid w:val="00DB39B9"/>
    <w:rsid w:val="00DB61B6"/>
    <w:rsid w:val="00DC046F"/>
    <w:rsid w:val="00DC2FE8"/>
    <w:rsid w:val="00DC3F88"/>
    <w:rsid w:val="00DC3FEE"/>
    <w:rsid w:val="00DD12BC"/>
    <w:rsid w:val="00DD37B1"/>
    <w:rsid w:val="00DD5D71"/>
    <w:rsid w:val="00DD6699"/>
    <w:rsid w:val="00DD7E13"/>
    <w:rsid w:val="00DE4358"/>
    <w:rsid w:val="00DE6354"/>
    <w:rsid w:val="00DF0827"/>
    <w:rsid w:val="00DF49F8"/>
    <w:rsid w:val="00DF60F4"/>
    <w:rsid w:val="00E003A1"/>
    <w:rsid w:val="00E00D4F"/>
    <w:rsid w:val="00E0475A"/>
    <w:rsid w:val="00E04C54"/>
    <w:rsid w:val="00E04EC0"/>
    <w:rsid w:val="00E12646"/>
    <w:rsid w:val="00E12E97"/>
    <w:rsid w:val="00E1372E"/>
    <w:rsid w:val="00E1377D"/>
    <w:rsid w:val="00E14382"/>
    <w:rsid w:val="00E16FEB"/>
    <w:rsid w:val="00E171ED"/>
    <w:rsid w:val="00E2084A"/>
    <w:rsid w:val="00E20D33"/>
    <w:rsid w:val="00E23AF6"/>
    <w:rsid w:val="00E26FB5"/>
    <w:rsid w:val="00E30ACA"/>
    <w:rsid w:val="00E317A6"/>
    <w:rsid w:val="00E32994"/>
    <w:rsid w:val="00E333ED"/>
    <w:rsid w:val="00E37C22"/>
    <w:rsid w:val="00E41535"/>
    <w:rsid w:val="00E416E3"/>
    <w:rsid w:val="00E41868"/>
    <w:rsid w:val="00E42356"/>
    <w:rsid w:val="00E45FC4"/>
    <w:rsid w:val="00E47458"/>
    <w:rsid w:val="00E47C4D"/>
    <w:rsid w:val="00E57F6E"/>
    <w:rsid w:val="00E621B3"/>
    <w:rsid w:val="00E70030"/>
    <w:rsid w:val="00E71716"/>
    <w:rsid w:val="00E71A72"/>
    <w:rsid w:val="00E71E27"/>
    <w:rsid w:val="00E72E1F"/>
    <w:rsid w:val="00E74177"/>
    <w:rsid w:val="00E74D9D"/>
    <w:rsid w:val="00E75547"/>
    <w:rsid w:val="00E756CE"/>
    <w:rsid w:val="00E7574A"/>
    <w:rsid w:val="00E7578D"/>
    <w:rsid w:val="00E817C2"/>
    <w:rsid w:val="00E8410A"/>
    <w:rsid w:val="00E8433B"/>
    <w:rsid w:val="00E92F7C"/>
    <w:rsid w:val="00E93415"/>
    <w:rsid w:val="00E940BD"/>
    <w:rsid w:val="00E94515"/>
    <w:rsid w:val="00E96833"/>
    <w:rsid w:val="00E974D5"/>
    <w:rsid w:val="00E97F7E"/>
    <w:rsid w:val="00EA1177"/>
    <w:rsid w:val="00EA67CA"/>
    <w:rsid w:val="00EB251F"/>
    <w:rsid w:val="00EB4109"/>
    <w:rsid w:val="00EB63EE"/>
    <w:rsid w:val="00EB6AE6"/>
    <w:rsid w:val="00EC265B"/>
    <w:rsid w:val="00EC2CD2"/>
    <w:rsid w:val="00EC7CD8"/>
    <w:rsid w:val="00ED6523"/>
    <w:rsid w:val="00EE00A4"/>
    <w:rsid w:val="00EE387E"/>
    <w:rsid w:val="00EE5E2A"/>
    <w:rsid w:val="00EF1076"/>
    <w:rsid w:val="00EF1711"/>
    <w:rsid w:val="00EF1A41"/>
    <w:rsid w:val="00EF2147"/>
    <w:rsid w:val="00EF760A"/>
    <w:rsid w:val="00F02EAE"/>
    <w:rsid w:val="00F02F18"/>
    <w:rsid w:val="00F03C9C"/>
    <w:rsid w:val="00F072CD"/>
    <w:rsid w:val="00F07FF2"/>
    <w:rsid w:val="00F10501"/>
    <w:rsid w:val="00F11B08"/>
    <w:rsid w:val="00F1468D"/>
    <w:rsid w:val="00F17383"/>
    <w:rsid w:val="00F21325"/>
    <w:rsid w:val="00F300F4"/>
    <w:rsid w:val="00F348E6"/>
    <w:rsid w:val="00F35BF1"/>
    <w:rsid w:val="00F35D46"/>
    <w:rsid w:val="00F362EF"/>
    <w:rsid w:val="00F371EF"/>
    <w:rsid w:val="00F405AB"/>
    <w:rsid w:val="00F40AAC"/>
    <w:rsid w:val="00F425EB"/>
    <w:rsid w:val="00F43FDE"/>
    <w:rsid w:val="00F46483"/>
    <w:rsid w:val="00F50C3D"/>
    <w:rsid w:val="00F512FF"/>
    <w:rsid w:val="00F523C6"/>
    <w:rsid w:val="00F52EAD"/>
    <w:rsid w:val="00F56137"/>
    <w:rsid w:val="00F56853"/>
    <w:rsid w:val="00F56A01"/>
    <w:rsid w:val="00F57011"/>
    <w:rsid w:val="00F62100"/>
    <w:rsid w:val="00F62748"/>
    <w:rsid w:val="00F62D16"/>
    <w:rsid w:val="00F64C7D"/>
    <w:rsid w:val="00F71E35"/>
    <w:rsid w:val="00F7210D"/>
    <w:rsid w:val="00F736AE"/>
    <w:rsid w:val="00F740CF"/>
    <w:rsid w:val="00F81EB6"/>
    <w:rsid w:val="00F82457"/>
    <w:rsid w:val="00F8341F"/>
    <w:rsid w:val="00F83B41"/>
    <w:rsid w:val="00F841DD"/>
    <w:rsid w:val="00F84DBB"/>
    <w:rsid w:val="00F852E5"/>
    <w:rsid w:val="00F95733"/>
    <w:rsid w:val="00F96D0E"/>
    <w:rsid w:val="00FA10F1"/>
    <w:rsid w:val="00FA4488"/>
    <w:rsid w:val="00FA47A0"/>
    <w:rsid w:val="00FA5686"/>
    <w:rsid w:val="00FA7952"/>
    <w:rsid w:val="00FB0250"/>
    <w:rsid w:val="00FB0B79"/>
    <w:rsid w:val="00FB17AC"/>
    <w:rsid w:val="00FB2522"/>
    <w:rsid w:val="00FB2589"/>
    <w:rsid w:val="00FB3736"/>
    <w:rsid w:val="00FB3F71"/>
    <w:rsid w:val="00FB4A6B"/>
    <w:rsid w:val="00FB783B"/>
    <w:rsid w:val="00FC1708"/>
    <w:rsid w:val="00FC6099"/>
    <w:rsid w:val="00FC6A8B"/>
    <w:rsid w:val="00FC6BF0"/>
    <w:rsid w:val="00FD0C3D"/>
    <w:rsid w:val="00FD6D36"/>
    <w:rsid w:val="00FE1CF8"/>
    <w:rsid w:val="00FE1EE2"/>
    <w:rsid w:val="00FE2628"/>
    <w:rsid w:val="00FE3205"/>
    <w:rsid w:val="00FE3EE6"/>
    <w:rsid w:val="00FE4540"/>
    <w:rsid w:val="00FE5899"/>
    <w:rsid w:val="00FF0085"/>
    <w:rsid w:val="00FF1465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9382ED"/>
  <w15:chartTrackingRefBased/>
  <w15:docId w15:val="{8819223B-1D0E-4FAD-BD96-7D858C44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08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D7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961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AF59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6E333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BB4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BB490E"/>
    <w:pPr>
      <w:spacing w:after="120"/>
    </w:pPr>
  </w:style>
  <w:style w:type="paragraph" w:styleId="a5">
    <w:name w:val="Body Text Indent"/>
    <w:basedOn w:val="a"/>
    <w:rsid w:val="00BB490E"/>
    <w:pPr>
      <w:shd w:val="clear" w:color="auto" w:fill="FFFFFF"/>
      <w:autoSpaceDE w:val="0"/>
      <w:autoSpaceDN w:val="0"/>
      <w:ind w:left="567" w:hanging="567"/>
    </w:pPr>
    <w:rPr>
      <w:color w:val="000000"/>
      <w:sz w:val="22"/>
      <w:szCs w:val="22"/>
    </w:rPr>
  </w:style>
  <w:style w:type="character" w:styleId="a6">
    <w:name w:val="Strong"/>
    <w:qFormat/>
    <w:rsid w:val="00BB490E"/>
    <w:rPr>
      <w:b/>
      <w:bCs/>
    </w:rPr>
  </w:style>
  <w:style w:type="character" w:customStyle="1" w:styleId="10">
    <w:name w:val="Заголовок 1 Знак"/>
    <w:link w:val="1"/>
    <w:locked/>
    <w:rsid w:val="00127D7E"/>
    <w:rPr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D961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A94228"/>
    <w:rPr>
      <w:rFonts w:ascii="Tahoma" w:hAnsi="Tahoma" w:cs="Tahoma"/>
      <w:sz w:val="16"/>
      <w:szCs w:val="16"/>
    </w:rPr>
  </w:style>
  <w:style w:type="character" w:styleId="a8">
    <w:name w:val="Hyperlink"/>
    <w:rsid w:val="00504B11"/>
    <w:rPr>
      <w:color w:val="0000FF"/>
      <w:u w:val="single"/>
    </w:rPr>
  </w:style>
  <w:style w:type="character" w:customStyle="1" w:styleId="a9">
    <w:name w:val="Текст сноски Знак"/>
    <w:aliases w:val="Знак Знак,Знак2 Знак,Знак21 Знак,Знак211 Знак,Знак2111 Знак,Знак21111 Знак,Основной текст с отступом 21 Знак"/>
    <w:link w:val="aa"/>
    <w:semiHidden/>
    <w:locked/>
    <w:rsid w:val="00796043"/>
    <w:rPr>
      <w:sz w:val="24"/>
      <w:szCs w:val="24"/>
      <w:lang w:val="x-none" w:eastAsia="ru-RU" w:bidi="ar-SA"/>
    </w:rPr>
  </w:style>
  <w:style w:type="paragraph" w:styleId="aa">
    <w:name w:val="footnote text"/>
    <w:aliases w:val="Знак,Знак2,Знак21,Знак211,Знак2111,Знак21111,Основной текст с отступом 21"/>
    <w:basedOn w:val="a"/>
    <w:link w:val="a9"/>
    <w:semiHidden/>
    <w:rsid w:val="00796043"/>
    <w:pPr>
      <w:spacing w:after="60"/>
      <w:jc w:val="both"/>
    </w:pPr>
    <w:rPr>
      <w:lang w:val="x-none"/>
    </w:rPr>
  </w:style>
  <w:style w:type="character" w:customStyle="1" w:styleId="ab">
    <w:name w:val="Заголовок Знак"/>
    <w:link w:val="ac"/>
    <w:locked/>
    <w:rsid w:val="00796043"/>
    <w:rPr>
      <w:rFonts w:ascii="Cambria" w:hAnsi="Cambria" w:cs="Cambria"/>
      <w:b/>
      <w:bCs/>
      <w:kern w:val="28"/>
      <w:sz w:val="32"/>
      <w:szCs w:val="32"/>
      <w:lang w:val="ru-RU" w:eastAsia="ru-RU" w:bidi="ar-SA"/>
    </w:rPr>
  </w:style>
  <w:style w:type="paragraph" w:styleId="ac">
    <w:name w:val="Title"/>
    <w:basedOn w:val="a"/>
    <w:link w:val="ab"/>
    <w:qFormat/>
    <w:rsid w:val="00796043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customStyle="1" w:styleId="Style7">
    <w:name w:val="Style7"/>
    <w:basedOn w:val="a"/>
    <w:rsid w:val="00796043"/>
    <w:pPr>
      <w:widowControl w:val="0"/>
      <w:autoSpaceDE w:val="0"/>
      <w:autoSpaceDN w:val="0"/>
      <w:adjustRightInd w:val="0"/>
      <w:spacing w:line="451" w:lineRule="exact"/>
      <w:jc w:val="both"/>
    </w:pPr>
  </w:style>
  <w:style w:type="paragraph" w:customStyle="1" w:styleId="ad">
    <w:name w:val="Нормальный (таблица)"/>
    <w:basedOn w:val="a"/>
    <w:next w:val="a"/>
    <w:rsid w:val="007960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7960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footnote reference"/>
    <w:uiPriority w:val="99"/>
    <w:semiHidden/>
    <w:rsid w:val="00796043"/>
    <w:rPr>
      <w:vertAlign w:val="superscript"/>
    </w:rPr>
  </w:style>
  <w:style w:type="character" w:customStyle="1" w:styleId="FontStyle14">
    <w:name w:val="Font Style14"/>
    <w:rsid w:val="0079604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79604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6">
    <w:name w:val="Font Style16"/>
    <w:rsid w:val="00796043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Основной текст Знак"/>
    <w:link w:val="a3"/>
    <w:locked/>
    <w:rsid w:val="00CB2149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963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39"/>
    <w:rsid w:val="003560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rsid w:val="00490A3E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490A3E"/>
  </w:style>
  <w:style w:type="character" w:styleId="af3">
    <w:name w:val="endnote reference"/>
    <w:rsid w:val="00490A3E"/>
    <w:rPr>
      <w:vertAlign w:val="superscript"/>
    </w:rPr>
  </w:style>
  <w:style w:type="character" w:styleId="af4">
    <w:name w:val="annotation reference"/>
    <w:rsid w:val="00034AF3"/>
    <w:rPr>
      <w:sz w:val="16"/>
      <w:szCs w:val="16"/>
    </w:rPr>
  </w:style>
  <w:style w:type="paragraph" w:styleId="af5">
    <w:name w:val="annotation text"/>
    <w:basedOn w:val="a"/>
    <w:link w:val="af6"/>
    <w:rsid w:val="00034AF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034AF3"/>
  </w:style>
  <w:style w:type="paragraph" w:styleId="af7">
    <w:name w:val="annotation subject"/>
    <w:basedOn w:val="af5"/>
    <w:next w:val="af5"/>
    <w:link w:val="af8"/>
    <w:rsid w:val="00034AF3"/>
    <w:rPr>
      <w:b/>
      <w:bCs/>
    </w:rPr>
  </w:style>
  <w:style w:type="character" w:customStyle="1" w:styleId="af8">
    <w:name w:val="Тема примечания Знак"/>
    <w:link w:val="af7"/>
    <w:rsid w:val="00034AF3"/>
    <w:rPr>
      <w:b/>
      <w:bCs/>
    </w:rPr>
  </w:style>
  <w:style w:type="paragraph" w:customStyle="1" w:styleId="ConsNormal">
    <w:name w:val="ConsNormal"/>
    <w:uiPriority w:val="99"/>
    <w:rsid w:val="00037F96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9">
    <w:name w:val="List Paragraph"/>
    <w:basedOn w:val="a"/>
    <w:link w:val="afa"/>
    <w:uiPriority w:val="34"/>
    <w:qFormat/>
    <w:rsid w:val="00037F96"/>
    <w:pPr>
      <w:ind w:left="720"/>
      <w:contextualSpacing/>
      <w:jc w:val="both"/>
    </w:pPr>
  </w:style>
  <w:style w:type="paragraph" w:styleId="afb">
    <w:name w:val="header"/>
    <w:basedOn w:val="a"/>
    <w:link w:val="afc"/>
    <w:uiPriority w:val="99"/>
    <w:rsid w:val="005C2E1D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5C2E1D"/>
    <w:rPr>
      <w:sz w:val="24"/>
      <w:szCs w:val="24"/>
    </w:rPr>
  </w:style>
  <w:style w:type="paragraph" w:styleId="afd">
    <w:name w:val="footer"/>
    <w:basedOn w:val="a"/>
    <w:link w:val="afe"/>
    <w:uiPriority w:val="99"/>
    <w:rsid w:val="005C2E1D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rsid w:val="005C2E1D"/>
    <w:rPr>
      <w:sz w:val="24"/>
      <w:szCs w:val="24"/>
    </w:rPr>
  </w:style>
  <w:style w:type="character" w:customStyle="1" w:styleId="11">
    <w:name w:val="Нижний колонтитул Знак1"/>
    <w:uiPriority w:val="99"/>
    <w:locked/>
    <w:rsid w:val="001A29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A292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0"/>
    <w:uiPriority w:val="39"/>
    <w:rsid w:val="001A29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locked/>
    <w:rsid w:val="006F2930"/>
    <w:rPr>
      <w:sz w:val="24"/>
      <w:szCs w:val="24"/>
    </w:rPr>
  </w:style>
  <w:style w:type="paragraph" w:styleId="aff">
    <w:name w:val="Revision"/>
    <w:hidden/>
    <w:uiPriority w:val="99"/>
    <w:semiHidden/>
    <w:rsid w:val="00FE2628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F592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21">
    <w:name w:val="Сетка таблицы2"/>
    <w:basedOn w:val="a1"/>
    <w:next w:val="af0"/>
    <w:uiPriority w:val="59"/>
    <w:rsid w:val="006511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Plain Text"/>
    <w:basedOn w:val="a"/>
    <w:link w:val="aff1"/>
    <w:rsid w:val="00C25270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C25270"/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E333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557059493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627705768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0507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061826908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176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8132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CD97B-272A-44E1-B79B-491E23B5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Links>
    <vt:vector size="30" baseType="variant"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https://ru.wikipedia.org/wiki/%D0%9F%D0%B0%D1%81%D1%81%D0%B0%D0%B6%D0%B8%D1%80</vt:lpwstr>
      </vt:variant>
      <vt:variant>
        <vt:lpwstr/>
      </vt:variant>
      <vt:variant>
        <vt:i4>3342338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https://ru.wikipedia.org/wiki/%D0%9C%D0%B0%D1%82%D0%B5%D1%80%D0%B8%D0%B0%D0%BB%D1%8C%D0%BD%D1%8B%D0%B5_%D1%86%D0%B5%D0%BD%D0%BD%D0%BE%D1%81%D1%82%D0%B8</vt:lpwstr>
      </vt:variant>
      <vt:variant>
        <vt:lpwstr/>
      </vt:variant>
      <vt:variant>
        <vt:i4>7012408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https://ru.wikipedia.org/wiki/%D0%92%D0%B5%D1%89%D1%8C</vt:lpwstr>
      </vt:variant>
      <vt:variant>
        <vt:lpwstr/>
      </vt:variant>
      <vt:variant>
        <vt:i4>3211320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https://ru.wikipedia.org/wiki/%D0%93%D1%80%D1%83%D0%B7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mailto:info@yandex-team.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shituev.sergey</dc:creator>
  <cp:keywords/>
  <dc:description/>
  <cp:lastModifiedBy>Brenzey Yuliya</cp:lastModifiedBy>
  <cp:revision>2</cp:revision>
  <cp:lastPrinted>2017-12-28T10:57:00Z</cp:lastPrinted>
  <dcterms:created xsi:type="dcterms:W3CDTF">2024-11-02T05:31:00Z</dcterms:created>
  <dcterms:modified xsi:type="dcterms:W3CDTF">2024-11-02T05:31:00Z</dcterms:modified>
</cp:coreProperties>
</file>